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2"/>
        <w:gridCol w:w="1419"/>
        <w:gridCol w:w="1419"/>
        <w:gridCol w:w="710"/>
        <w:gridCol w:w="426"/>
        <w:gridCol w:w="1277"/>
        <w:gridCol w:w="1002"/>
        <w:gridCol w:w="2840"/>
      </w:tblGrid>
      <w:tr w:rsidR="006B269A" w:rsidRPr="000A50D5">
        <w:trPr>
          <w:trHeight w:hRule="exact" w:val="1666"/>
        </w:trPr>
        <w:tc>
          <w:tcPr>
            <w:tcW w:w="426" w:type="dxa"/>
          </w:tcPr>
          <w:p w:rsidR="006B269A" w:rsidRDefault="006B269A"/>
        </w:tc>
        <w:tc>
          <w:tcPr>
            <w:tcW w:w="710" w:type="dxa"/>
          </w:tcPr>
          <w:p w:rsidR="006B269A" w:rsidRDefault="006B269A"/>
        </w:tc>
        <w:tc>
          <w:tcPr>
            <w:tcW w:w="1419" w:type="dxa"/>
          </w:tcPr>
          <w:p w:rsidR="006B269A" w:rsidRDefault="006B269A"/>
        </w:tc>
        <w:tc>
          <w:tcPr>
            <w:tcW w:w="1419" w:type="dxa"/>
          </w:tcPr>
          <w:p w:rsidR="006B269A" w:rsidRDefault="006B269A"/>
        </w:tc>
        <w:tc>
          <w:tcPr>
            <w:tcW w:w="710" w:type="dxa"/>
          </w:tcPr>
          <w:p w:rsidR="006B269A" w:rsidRDefault="006B269A"/>
        </w:tc>
        <w:tc>
          <w:tcPr>
            <w:tcW w:w="5543" w:type="dxa"/>
            <w:gridSpan w:val="4"/>
            <w:shd w:val="clear" w:color="000000" w:fill="FFFFFF"/>
            <w:tcMar>
              <w:left w:w="34" w:type="dxa"/>
              <w:right w:w="34" w:type="dxa"/>
            </w:tcMar>
          </w:tcPr>
          <w:p w:rsidR="006B269A" w:rsidRPr="00AA2AB4" w:rsidRDefault="00AA2AB4">
            <w:pPr>
              <w:spacing w:after="0" w:line="240" w:lineRule="auto"/>
              <w:jc w:val="both"/>
              <w:rPr>
                <w:lang w:val="ru-RU"/>
              </w:rPr>
            </w:pPr>
            <w:r w:rsidRPr="00AA2AB4">
              <w:rPr>
                <w:rFonts w:ascii="Times New Roman" w:hAnsi="Times New Roman" w:cs="Times New Roman"/>
                <w:color w:val="000000"/>
                <w:lang w:val="ru-RU"/>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30.08.2021 №94.</w:t>
            </w:r>
          </w:p>
        </w:tc>
      </w:tr>
      <w:tr w:rsidR="006B269A">
        <w:trPr>
          <w:trHeight w:hRule="exact" w:val="585"/>
        </w:trPr>
        <w:tc>
          <w:tcPr>
            <w:tcW w:w="10221" w:type="dxa"/>
            <w:gridSpan w:val="9"/>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6B269A" w:rsidRDefault="00AA2AB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B269A" w:rsidRPr="000A50D5">
        <w:trPr>
          <w:trHeight w:hRule="exact" w:val="314"/>
        </w:trPr>
        <w:tc>
          <w:tcPr>
            <w:tcW w:w="10221" w:type="dxa"/>
            <w:gridSpan w:val="9"/>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Кафедра "Педагогики, психологии и социальной работы"</w:t>
            </w:r>
          </w:p>
        </w:tc>
      </w:tr>
      <w:tr w:rsidR="006B269A" w:rsidRPr="000A50D5">
        <w:trPr>
          <w:trHeight w:hRule="exact" w:val="211"/>
        </w:trPr>
        <w:tc>
          <w:tcPr>
            <w:tcW w:w="426" w:type="dxa"/>
          </w:tcPr>
          <w:p w:rsidR="006B269A" w:rsidRPr="00AA2AB4" w:rsidRDefault="006B269A">
            <w:pPr>
              <w:rPr>
                <w:lang w:val="ru-RU"/>
              </w:rPr>
            </w:pPr>
          </w:p>
        </w:tc>
        <w:tc>
          <w:tcPr>
            <w:tcW w:w="710" w:type="dxa"/>
          </w:tcPr>
          <w:p w:rsidR="006B269A" w:rsidRPr="00AA2AB4" w:rsidRDefault="006B269A">
            <w:pPr>
              <w:rPr>
                <w:lang w:val="ru-RU"/>
              </w:rPr>
            </w:pPr>
          </w:p>
        </w:tc>
        <w:tc>
          <w:tcPr>
            <w:tcW w:w="1419" w:type="dxa"/>
          </w:tcPr>
          <w:p w:rsidR="006B269A" w:rsidRPr="00AA2AB4" w:rsidRDefault="006B269A">
            <w:pPr>
              <w:rPr>
                <w:lang w:val="ru-RU"/>
              </w:rPr>
            </w:pPr>
          </w:p>
        </w:tc>
        <w:tc>
          <w:tcPr>
            <w:tcW w:w="1419" w:type="dxa"/>
          </w:tcPr>
          <w:p w:rsidR="006B269A" w:rsidRPr="00AA2AB4" w:rsidRDefault="006B269A">
            <w:pPr>
              <w:rPr>
                <w:lang w:val="ru-RU"/>
              </w:rPr>
            </w:pPr>
          </w:p>
        </w:tc>
        <w:tc>
          <w:tcPr>
            <w:tcW w:w="710" w:type="dxa"/>
          </w:tcPr>
          <w:p w:rsidR="006B269A" w:rsidRPr="00AA2AB4" w:rsidRDefault="006B269A">
            <w:pPr>
              <w:rPr>
                <w:lang w:val="ru-RU"/>
              </w:rPr>
            </w:pPr>
          </w:p>
        </w:tc>
        <w:tc>
          <w:tcPr>
            <w:tcW w:w="426" w:type="dxa"/>
          </w:tcPr>
          <w:p w:rsidR="006B269A" w:rsidRPr="00AA2AB4" w:rsidRDefault="006B269A">
            <w:pPr>
              <w:rPr>
                <w:lang w:val="ru-RU"/>
              </w:rPr>
            </w:pPr>
          </w:p>
        </w:tc>
        <w:tc>
          <w:tcPr>
            <w:tcW w:w="1277" w:type="dxa"/>
          </w:tcPr>
          <w:p w:rsidR="006B269A" w:rsidRPr="00AA2AB4" w:rsidRDefault="006B269A">
            <w:pPr>
              <w:rPr>
                <w:lang w:val="ru-RU"/>
              </w:rPr>
            </w:pPr>
          </w:p>
        </w:tc>
        <w:tc>
          <w:tcPr>
            <w:tcW w:w="993" w:type="dxa"/>
          </w:tcPr>
          <w:p w:rsidR="006B269A" w:rsidRPr="00AA2AB4" w:rsidRDefault="006B269A">
            <w:pPr>
              <w:rPr>
                <w:lang w:val="ru-RU"/>
              </w:rPr>
            </w:pPr>
          </w:p>
        </w:tc>
        <w:tc>
          <w:tcPr>
            <w:tcW w:w="2836" w:type="dxa"/>
          </w:tcPr>
          <w:p w:rsidR="006B269A" w:rsidRPr="00AA2AB4" w:rsidRDefault="006B269A">
            <w:pPr>
              <w:rPr>
                <w:lang w:val="ru-RU"/>
              </w:rPr>
            </w:pPr>
          </w:p>
        </w:tc>
      </w:tr>
      <w:tr w:rsidR="006B269A">
        <w:trPr>
          <w:trHeight w:hRule="exact" w:val="416"/>
        </w:trPr>
        <w:tc>
          <w:tcPr>
            <w:tcW w:w="426" w:type="dxa"/>
          </w:tcPr>
          <w:p w:rsidR="006B269A" w:rsidRPr="00AA2AB4" w:rsidRDefault="006B269A">
            <w:pPr>
              <w:rPr>
                <w:lang w:val="ru-RU"/>
              </w:rPr>
            </w:pPr>
          </w:p>
        </w:tc>
        <w:tc>
          <w:tcPr>
            <w:tcW w:w="710" w:type="dxa"/>
          </w:tcPr>
          <w:p w:rsidR="006B269A" w:rsidRPr="00AA2AB4" w:rsidRDefault="006B269A">
            <w:pPr>
              <w:rPr>
                <w:lang w:val="ru-RU"/>
              </w:rPr>
            </w:pPr>
          </w:p>
        </w:tc>
        <w:tc>
          <w:tcPr>
            <w:tcW w:w="1419" w:type="dxa"/>
          </w:tcPr>
          <w:p w:rsidR="006B269A" w:rsidRPr="00AA2AB4" w:rsidRDefault="006B269A">
            <w:pPr>
              <w:rPr>
                <w:lang w:val="ru-RU"/>
              </w:rPr>
            </w:pPr>
          </w:p>
        </w:tc>
        <w:tc>
          <w:tcPr>
            <w:tcW w:w="1419" w:type="dxa"/>
          </w:tcPr>
          <w:p w:rsidR="006B269A" w:rsidRPr="00AA2AB4" w:rsidRDefault="006B269A">
            <w:pPr>
              <w:rPr>
                <w:lang w:val="ru-RU"/>
              </w:rPr>
            </w:pPr>
          </w:p>
        </w:tc>
        <w:tc>
          <w:tcPr>
            <w:tcW w:w="710" w:type="dxa"/>
          </w:tcPr>
          <w:p w:rsidR="006B269A" w:rsidRPr="00AA2AB4" w:rsidRDefault="006B269A">
            <w:pPr>
              <w:rPr>
                <w:lang w:val="ru-RU"/>
              </w:rPr>
            </w:pPr>
          </w:p>
        </w:tc>
        <w:tc>
          <w:tcPr>
            <w:tcW w:w="426" w:type="dxa"/>
          </w:tcPr>
          <w:p w:rsidR="006B269A" w:rsidRPr="00AA2AB4" w:rsidRDefault="006B269A">
            <w:pPr>
              <w:rPr>
                <w:lang w:val="ru-RU"/>
              </w:rPr>
            </w:pPr>
          </w:p>
        </w:tc>
        <w:tc>
          <w:tcPr>
            <w:tcW w:w="1277" w:type="dxa"/>
          </w:tcPr>
          <w:p w:rsidR="006B269A" w:rsidRPr="00AA2AB4" w:rsidRDefault="006B269A">
            <w:pPr>
              <w:rPr>
                <w:lang w:val="ru-RU"/>
              </w:rPr>
            </w:pPr>
          </w:p>
        </w:tc>
        <w:tc>
          <w:tcPr>
            <w:tcW w:w="3842" w:type="dxa"/>
            <w:gridSpan w:val="2"/>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УТВЕРЖДАЮ</w:t>
            </w:r>
          </w:p>
        </w:tc>
      </w:tr>
      <w:tr w:rsidR="006B269A" w:rsidRPr="000A50D5">
        <w:trPr>
          <w:trHeight w:hRule="exact" w:val="277"/>
        </w:trPr>
        <w:tc>
          <w:tcPr>
            <w:tcW w:w="426" w:type="dxa"/>
          </w:tcPr>
          <w:p w:rsidR="006B269A" w:rsidRDefault="006B269A"/>
        </w:tc>
        <w:tc>
          <w:tcPr>
            <w:tcW w:w="710" w:type="dxa"/>
          </w:tcPr>
          <w:p w:rsidR="006B269A" w:rsidRDefault="006B269A"/>
        </w:tc>
        <w:tc>
          <w:tcPr>
            <w:tcW w:w="1419" w:type="dxa"/>
          </w:tcPr>
          <w:p w:rsidR="006B269A" w:rsidRDefault="006B269A"/>
        </w:tc>
        <w:tc>
          <w:tcPr>
            <w:tcW w:w="1419" w:type="dxa"/>
          </w:tcPr>
          <w:p w:rsidR="006B269A" w:rsidRDefault="006B269A"/>
        </w:tc>
        <w:tc>
          <w:tcPr>
            <w:tcW w:w="710" w:type="dxa"/>
          </w:tcPr>
          <w:p w:rsidR="006B269A" w:rsidRDefault="006B269A"/>
        </w:tc>
        <w:tc>
          <w:tcPr>
            <w:tcW w:w="426" w:type="dxa"/>
          </w:tcPr>
          <w:p w:rsidR="006B269A" w:rsidRDefault="006B269A"/>
        </w:tc>
        <w:tc>
          <w:tcPr>
            <w:tcW w:w="1277" w:type="dxa"/>
          </w:tcPr>
          <w:p w:rsidR="006B269A" w:rsidRDefault="006B269A"/>
        </w:tc>
        <w:tc>
          <w:tcPr>
            <w:tcW w:w="3842" w:type="dxa"/>
            <w:gridSpan w:val="2"/>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Ректор, д.фил.н., профессор</w:t>
            </w:r>
          </w:p>
        </w:tc>
      </w:tr>
      <w:tr w:rsidR="006B269A" w:rsidRPr="00AA2AB4">
        <w:trPr>
          <w:trHeight w:hRule="exact" w:val="555"/>
        </w:trPr>
        <w:tc>
          <w:tcPr>
            <w:tcW w:w="426" w:type="dxa"/>
          </w:tcPr>
          <w:p w:rsidR="006B269A" w:rsidRPr="00AA2AB4" w:rsidRDefault="006B269A">
            <w:pPr>
              <w:rPr>
                <w:lang w:val="ru-RU"/>
              </w:rPr>
            </w:pPr>
          </w:p>
        </w:tc>
        <w:tc>
          <w:tcPr>
            <w:tcW w:w="710" w:type="dxa"/>
          </w:tcPr>
          <w:p w:rsidR="006B269A" w:rsidRPr="00AA2AB4" w:rsidRDefault="006B269A">
            <w:pPr>
              <w:rPr>
                <w:lang w:val="ru-RU"/>
              </w:rPr>
            </w:pPr>
          </w:p>
        </w:tc>
        <w:tc>
          <w:tcPr>
            <w:tcW w:w="1419" w:type="dxa"/>
          </w:tcPr>
          <w:p w:rsidR="006B269A" w:rsidRPr="00AA2AB4" w:rsidRDefault="006B269A">
            <w:pPr>
              <w:rPr>
                <w:lang w:val="ru-RU"/>
              </w:rPr>
            </w:pPr>
          </w:p>
        </w:tc>
        <w:tc>
          <w:tcPr>
            <w:tcW w:w="1419" w:type="dxa"/>
          </w:tcPr>
          <w:p w:rsidR="006B269A" w:rsidRPr="00AA2AB4" w:rsidRDefault="006B269A">
            <w:pPr>
              <w:rPr>
                <w:lang w:val="ru-RU"/>
              </w:rPr>
            </w:pPr>
          </w:p>
        </w:tc>
        <w:tc>
          <w:tcPr>
            <w:tcW w:w="710" w:type="dxa"/>
          </w:tcPr>
          <w:p w:rsidR="006B269A" w:rsidRPr="00AA2AB4" w:rsidRDefault="006B269A">
            <w:pPr>
              <w:rPr>
                <w:lang w:val="ru-RU"/>
              </w:rPr>
            </w:pPr>
          </w:p>
        </w:tc>
        <w:tc>
          <w:tcPr>
            <w:tcW w:w="426" w:type="dxa"/>
          </w:tcPr>
          <w:p w:rsidR="006B269A" w:rsidRPr="00AA2AB4" w:rsidRDefault="006B269A">
            <w:pPr>
              <w:rPr>
                <w:lang w:val="ru-RU"/>
              </w:rPr>
            </w:pPr>
          </w:p>
        </w:tc>
        <w:tc>
          <w:tcPr>
            <w:tcW w:w="1277" w:type="dxa"/>
          </w:tcPr>
          <w:p w:rsidR="006B269A" w:rsidRPr="00AA2AB4" w:rsidRDefault="006B269A">
            <w:pPr>
              <w:rPr>
                <w:lang w:val="ru-RU"/>
              </w:rPr>
            </w:pPr>
          </w:p>
        </w:tc>
        <w:tc>
          <w:tcPr>
            <w:tcW w:w="993" w:type="dxa"/>
          </w:tcPr>
          <w:p w:rsidR="006B269A" w:rsidRPr="00AA2AB4" w:rsidRDefault="006B269A">
            <w:pPr>
              <w:rPr>
                <w:lang w:val="ru-RU"/>
              </w:rPr>
            </w:pPr>
          </w:p>
        </w:tc>
        <w:tc>
          <w:tcPr>
            <w:tcW w:w="2836" w:type="dxa"/>
          </w:tcPr>
          <w:p w:rsidR="006B269A" w:rsidRPr="00AA2AB4" w:rsidRDefault="009E1A56">
            <w:pPr>
              <w:rPr>
                <w:lang w:val="ru-RU"/>
              </w:rPr>
            </w:pPr>
            <w:r>
              <w:rPr>
                <w:rFonts w:ascii="Times New Roman" w:hAnsi="Times New Roman" w:cs="Times New Roman"/>
                <w:color w:val="000000"/>
                <w:sz w:val="24"/>
                <w:szCs w:val="24"/>
              </w:rPr>
              <w:t>____________А.Э. Еремеев</w:t>
            </w:r>
          </w:p>
        </w:tc>
      </w:tr>
      <w:tr w:rsidR="006B269A">
        <w:trPr>
          <w:trHeight w:hRule="exact" w:val="277"/>
        </w:trPr>
        <w:tc>
          <w:tcPr>
            <w:tcW w:w="426" w:type="dxa"/>
          </w:tcPr>
          <w:p w:rsidR="006B269A" w:rsidRPr="00AA2AB4" w:rsidRDefault="006B269A">
            <w:pPr>
              <w:rPr>
                <w:lang w:val="ru-RU"/>
              </w:rPr>
            </w:pPr>
          </w:p>
        </w:tc>
        <w:tc>
          <w:tcPr>
            <w:tcW w:w="710" w:type="dxa"/>
          </w:tcPr>
          <w:p w:rsidR="006B269A" w:rsidRPr="00AA2AB4" w:rsidRDefault="006B269A">
            <w:pPr>
              <w:rPr>
                <w:lang w:val="ru-RU"/>
              </w:rPr>
            </w:pPr>
          </w:p>
        </w:tc>
        <w:tc>
          <w:tcPr>
            <w:tcW w:w="1419" w:type="dxa"/>
          </w:tcPr>
          <w:p w:rsidR="006B269A" w:rsidRPr="00AA2AB4" w:rsidRDefault="006B269A">
            <w:pPr>
              <w:rPr>
                <w:lang w:val="ru-RU"/>
              </w:rPr>
            </w:pPr>
          </w:p>
        </w:tc>
        <w:tc>
          <w:tcPr>
            <w:tcW w:w="1419" w:type="dxa"/>
          </w:tcPr>
          <w:p w:rsidR="006B269A" w:rsidRPr="00AA2AB4" w:rsidRDefault="006B269A">
            <w:pPr>
              <w:rPr>
                <w:lang w:val="ru-RU"/>
              </w:rPr>
            </w:pPr>
          </w:p>
        </w:tc>
        <w:tc>
          <w:tcPr>
            <w:tcW w:w="710" w:type="dxa"/>
          </w:tcPr>
          <w:p w:rsidR="006B269A" w:rsidRPr="00AA2AB4" w:rsidRDefault="006B269A">
            <w:pPr>
              <w:rPr>
                <w:lang w:val="ru-RU"/>
              </w:rPr>
            </w:pPr>
          </w:p>
        </w:tc>
        <w:tc>
          <w:tcPr>
            <w:tcW w:w="426" w:type="dxa"/>
          </w:tcPr>
          <w:p w:rsidR="006B269A" w:rsidRPr="00AA2AB4" w:rsidRDefault="006B269A">
            <w:pPr>
              <w:rPr>
                <w:lang w:val="ru-RU"/>
              </w:rPr>
            </w:pPr>
          </w:p>
        </w:tc>
        <w:tc>
          <w:tcPr>
            <w:tcW w:w="1277" w:type="dxa"/>
          </w:tcPr>
          <w:p w:rsidR="006B269A" w:rsidRPr="00AA2AB4" w:rsidRDefault="006B269A">
            <w:pPr>
              <w:rPr>
                <w:lang w:val="ru-RU"/>
              </w:rPr>
            </w:pPr>
          </w:p>
        </w:tc>
        <w:tc>
          <w:tcPr>
            <w:tcW w:w="3842" w:type="dxa"/>
            <w:gridSpan w:val="2"/>
            <w:shd w:val="clear" w:color="000000" w:fill="FFFFFF"/>
            <w:tcMar>
              <w:left w:w="34" w:type="dxa"/>
              <w:right w:w="34" w:type="dxa"/>
            </w:tcMar>
          </w:tcPr>
          <w:p w:rsidR="006B269A" w:rsidRDefault="00AA2AB4">
            <w:pPr>
              <w:spacing w:after="0" w:line="240" w:lineRule="auto"/>
              <w:jc w:val="right"/>
              <w:rPr>
                <w:sz w:val="24"/>
                <w:szCs w:val="24"/>
              </w:rPr>
            </w:pPr>
            <w:r>
              <w:rPr>
                <w:rFonts w:ascii="Times New Roman" w:hAnsi="Times New Roman" w:cs="Times New Roman"/>
                <w:color w:val="000000"/>
                <w:sz w:val="24"/>
                <w:szCs w:val="24"/>
              </w:rPr>
              <w:t>30.08.2021 г.</w:t>
            </w:r>
          </w:p>
        </w:tc>
      </w:tr>
      <w:tr w:rsidR="006B269A">
        <w:trPr>
          <w:trHeight w:hRule="exact" w:val="277"/>
        </w:trPr>
        <w:tc>
          <w:tcPr>
            <w:tcW w:w="426" w:type="dxa"/>
          </w:tcPr>
          <w:p w:rsidR="006B269A" w:rsidRDefault="006B269A"/>
        </w:tc>
        <w:tc>
          <w:tcPr>
            <w:tcW w:w="710" w:type="dxa"/>
          </w:tcPr>
          <w:p w:rsidR="006B269A" w:rsidRDefault="006B269A"/>
        </w:tc>
        <w:tc>
          <w:tcPr>
            <w:tcW w:w="1419" w:type="dxa"/>
          </w:tcPr>
          <w:p w:rsidR="006B269A" w:rsidRDefault="006B269A"/>
        </w:tc>
        <w:tc>
          <w:tcPr>
            <w:tcW w:w="1419" w:type="dxa"/>
          </w:tcPr>
          <w:p w:rsidR="006B269A" w:rsidRDefault="006B269A"/>
        </w:tc>
        <w:tc>
          <w:tcPr>
            <w:tcW w:w="710" w:type="dxa"/>
          </w:tcPr>
          <w:p w:rsidR="006B269A" w:rsidRDefault="006B269A"/>
        </w:tc>
        <w:tc>
          <w:tcPr>
            <w:tcW w:w="426" w:type="dxa"/>
          </w:tcPr>
          <w:p w:rsidR="006B269A" w:rsidRDefault="006B269A"/>
        </w:tc>
        <w:tc>
          <w:tcPr>
            <w:tcW w:w="1277" w:type="dxa"/>
          </w:tcPr>
          <w:p w:rsidR="006B269A" w:rsidRDefault="006B269A"/>
        </w:tc>
        <w:tc>
          <w:tcPr>
            <w:tcW w:w="993" w:type="dxa"/>
          </w:tcPr>
          <w:p w:rsidR="006B269A" w:rsidRDefault="006B269A"/>
        </w:tc>
        <w:tc>
          <w:tcPr>
            <w:tcW w:w="2836" w:type="dxa"/>
          </w:tcPr>
          <w:p w:rsidR="006B269A" w:rsidRDefault="006B269A"/>
        </w:tc>
      </w:tr>
      <w:tr w:rsidR="006B269A">
        <w:trPr>
          <w:trHeight w:hRule="exact" w:val="416"/>
        </w:trPr>
        <w:tc>
          <w:tcPr>
            <w:tcW w:w="10221" w:type="dxa"/>
            <w:gridSpan w:val="9"/>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B269A">
        <w:trPr>
          <w:trHeight w:hRule="exact" w:val="1135"/>
        </w:trPr>
        <w:tc>
          <w:tcPr>
            <w:tcW w:w="426" w:type="dxa"/>
          </w:tcPr>
          <w:p w:rsidR="006B269A" w:rsidRDefault="006B269A"/>
        </w:tc>
        <w:tc>
          <w:tcPr>
            <w:tcW w:w="710" w:type="dxa"/>
          </w:tcPr>
          <w:p w:rsidR="006B269A" w:rsidRDefault="006B269A"/>
        </w:tc>
        <w:tc>
          <w:tcPr>
            <w:tcW w:w="1419" w:type="dxa"/>
          </w:tcPr>
          <w:p w:rsidR="006B269A" w:rsidRDefault="006B269A"/>
        </w:tc>
        <w:tc>
          <w:tcPr>
            <w:tcW w:w="4834" w:type="dxa"/>
            <w:gridSpan w:val="5"/>
            <w:shd w:val="clear" w:color="000000" w:fill="FFFFFF"/>
            <w:tcMar>
              <w:left w:w="34" w:type="dxa"/>
              <w:right w:w="34" w:type="dxa"/>
            </w:tcMar>
          </w:tcPr>
          <w:p w:rsidR="006B269A" w:rsidRPr="00AA2AB4" w:rsidRDefault="00AA2AB4">
            <w:pPr>
              <w:spacing w:after="0" w:line="240" w:lineRule="auto"/>
              <w:jc w:val="center"/>
              <w:rPr>
                <w:sz w:val="32"/>
                <w:szCs w:val="32"/>
                <w:lang w:val="ru-RU"/>
              </w:rPr>
            </w:pPr>
            <w:r w:rsidRPr="00AA2AB4">
              <w:rPr>
                <w:rFonts w:ascii="Times New Roman" w:hAnsi="Times New Roman" w:cs="Times New Roman"/>
                <w:color w:val="000000"/>
                <w:sz w:val="32"/>
                <w:szCs w:val="32"/>
                <w:lang w:val="ru-RU"/>
              </w:rPr>
              <w:t>Психология детей раннего и дошкольного возраста</w:t>
            </w:r>
          </w:p>
          <w:p w:rsidR="006B269A" w:rsidRDefault="00AA2AB4">
            <w:pPr>
              <w:spacing w:after="0" w:line="240" w:lineRule="auto"/>
              <w:jc w:val="center"/>
              <w:rPr>
                <w:sz w:val="32"/>
                <w:szCs w:val="32"/>
              </w:rPr>
            </w:pPr>
            <w:r>
              <w:rPr>
                <w:rFonts w:ascii="Times New Roman" w:hAnsi="Times New Roman" w:cs="Times New Roman"/>
                <w:color w:val="000000"/>
                <w:sz w:val="32"/>
                <w:szCs w:val="32"/>
              </w:rPr>
              <w:t>Б1.В.01.01</w:t>
            </w:r>
          </w:p>
        </w:tc>
        <w:tc>
          <w:tcPr>
            <w:tcW w:w="2836" w:type="dxa"/>
          </w:tcPr>
          <w:p w:rsidR="006B269A" w:rsidRDefault="006B269A"/>
        </w:tc>
      </w:tr>
      <w:tr w:rsidR="006B269A">
        <w:trPr>
          <w:trHeight w:hRule="exact" w:val="277"/>
        </w:trPr>
        <w:tc>
          <w:tcPr>
            <w:tcW w:w="10221" w:type="dxa"/>
            <w:gridSpan w:val="9"/>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B269A" w:rsidRPr="000A50D5">
        <w:trPr>
          <w:trHeight w:hRule="exact" w:val="1396"/>
        </w:trPr>
        <w:tc>
          <w:tcPr>
            <w:tcW w:w="426" w:type="dxa"/>
          </w:tcPr>
          <w:p w:rsidR="006B269A" w:rsidRDefault="006B269A"/>
        </w:tc>
        <w:tc>
          <w:tcPr>
            <w:tcW w:w="9795" w:type="dxa"/>
            <w:gridSpan w:val="8"/>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Направление подготовки: 44.03.02 Психолого-педагогическое образование (высшее образование - бакалавриат)</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Направленность (профиль) программы: «Психология и педагогика дошкольного образования »</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6B269A" w:rsidRPr="009E1A56">
        <w:trPr>
          <w:trHeight w:hRule="exact" w:val="972"/>
        </w:trPr>
        <w:tc>
          <w:tcPr>
            <w:tcW w:w="10221" w:type="dxa"/>
            <w:gridSpan w:val="9"/>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6B269A" w:rsidRPr="009E1A56">
        <w:trPr>
          <w:trHeight w:hRule="exact" w:val="416"/>
        </w:trPr>
        <w:tc>
          <w:tcPr>
            <w:tcW w:w="426" w:type="dxa"/>
          </w:tcPr>
          <w:p w:rsidR="006B269A" w:rsidRPr="00AA2AB4" w:rsidRDefault="006B269A">
            <w:pPr>
              <w:rPr>
                <w:lang w:val="ru-RU"/>
              </w:rPr>
            </w:pPr>
          </w:p>
        </w:tc>
        <w:tc>
          <w:tcPr>
            <w:tcW w:w="710" w:type="dxa"/>
          </w:tcPr>
          <w:p w:rsidR="006B269A" w:rsidRPr="00AA2AB4" w:rsidRDefault="006B269A">
            <w:pPr>
              <w:rPr>
                <w:lang w:val="ru-RU"/>
              </w:rPr>
            </w:pPr>
          </w:p>
        </w:tc>
        <w:tc>
          <w:tcPr>
            <w:tcW w:w="1419" w:type="dxa"/>
          </w:tcPr>
          <w:p w:rsidR="006B269A" w:rsidRPr="00AA2AB4" w:rsidRDefault="006B269A">
            <w:pPr>
              <w:rPr>
                <w:lang w:val="ru-RU"/>
              </w:rPr>
            </w:pPr>
          </w:p>
        </w:tc>
        <w:tc>
          <w:tcPr>
            <w:tcW w:w="1419" w:type="dxa"/>
          </w:tcPr>
          <w:p w:rsidR="006B269A" w:rsidRPr="00AA2AB4" w:rsidRDefault="006B269A">
            <w:pPr>
              <w:rPr>
                <w:lang w:val="ru-RU"/>
              </w:rPr>
            </w:pPr>
          </w:p>
        </w:tc>
        <w:tc>
          <w:tcPr>
            <w:tcW w:w="710" w:type="dxa"/>
          </w:tcPr>
          <w:p w:rsidR="006B269A" w:rsidRPr="00AA2AB4" w:rsidRDefault="006B269A">
            <w:pPr>
              <w:rPr>
                <w:lang w:val="ru-RU"/>
              </w:rPr>
            </w:pPr>
          </w:p>
        </w:tc>
        <w:tc>
          <w:tcPr>
            <w:tcW w:w="426" w:type="dxa"/>
          </w:tcPr>
          <w:p w:rsidR="006B269A" w:rsidRPr="00AA2AB4" w:rsidRDefault="006B269A">
            <w:pPr>
              <w:rPr>
                <w:lang w:val="ru-RU"/>
              </w:rPr>
            </w:pPr>
          </w:p>
        </w:tc>
        <w:tc>
          <w:tcPr>
            <w:tcW w:w="1277" w:type="dxa"/>
          </w:tcPr>
          <w:p w:rsidR="006B269A" w:rsidRPr="00AA2AB4" w:rsidRDefault="006B269A">
            <w:pPr>
              <w:rPr>
                <w:lang w:val="ru-RU"/>
              </w:rPr>
            </w:pPr>
          </w:p>
        </w:tc>
        <w:tc>
          <w:tcPr>
            <w:tcW w:w="993" w:type="dxa"/>
          </w:tcPr>
          <w:p w:rsidR="006B269A" w:rsidRPr="00AA2AB4" w:rsidRDefault="006B269A">
            <w:pPr>
              <w:rPr>
                <w:lang w:val="ru-RU"/>
              </w:rPr>
            </w:pPr>
          </w:p>
        </w:tc>
        <w:tc>
          <w:tcPr>
            <w:tcW w:w="2836" w:type="dxa"/>
          </w:tcPr>
          <w:p w:rsidR="006B269A" w:rsidRPr="00AA2AB4" w:rsidRDefault="006B269A">
            <w:pPr>
              <w:rPr>
                <w:lang w:val="ru-RU"/>
              </w:rPr>
            </w:pPr>
          </w:p>
        </w:tc>
      </w:tr>
      <w:tr w:rsidR="006B269A">
        <w:trPr>
          <w:trHeight w:hRule="exact" w:val="277"/>
        </w:trPr>
        <w:tc>
          <w:tcPr>
            <w:tcW w:w="3984" w:type="dxa"/>
            <w:gridSpan w:val="4"/>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B269A" w:rsidRDefault="006B269A"/>
        </w:tc>
        <w:tc>
          <w:tcPr>
            <w:tcW w:w="426" w:type="dxa"/>
          </w:tcPr>
          <w:p w:rsidR="006B269A" w:rsidRDefault="006B269A"/>
        </w:tc>
        <w:tc>
          <w:tcPr>
            <w:tcW w:w="1277" w:type="dxa"/>
          </w:tcPr>
          <w:p w:rsidR="006B269A" w:rsidRDefault="006B269A"/>
        </w:tc>
        <w:tc>
          <w:tcPr>
            <w:tcW w:w="993" w:type="dxa"/>
          </w:tcPr>
          <w:p w:rsidR="006B269A" w:rsidRDefault="006B269A"/>
        </w:tc>
        <w:tc>
          <w:tcPr>
            <w:tcW w:w="2836" w:type="dxa"/>
          </w:tcPr>
          <w:p w:rsidR="006B269A" w:rsidRDefault="006B269A"/>
        </w:tc>
      </w:tr>
      <w:tr w:rsidR="006B269A">
        <w:trPr>
          <w:trHeight w:hRule="exact" w:val="155"/>
        </w:trPr>
        <w:tc>
          <w:tcPr>
            <w:tcW w:w="426" w:type="dxa"/>
          </w:tcPr>
          <w:p w:rsidR="006B269A" w:rsidRDefault="006B269A"/>
        </w:tc>
        <w:tc>
          <w:tcPr>
            <w:tcW w:w="710" w:type="dxa"/>
          </w:tcPr>
          <w:p w:rsidR="006B269A" w:rsidRDefault="006B269A"/>
        </w:tc>
        <w:tc>
          <w:tcPr>
            <w:tcW w:w="1419" w:type="dxa"/>
          </w:tcPr>
          <w:p w:rsidR="006B269A" w:rsidRDefault="006B269A"/>
        </w:tc>
        <w:tc>
          <w:tcPr>
            <w:tcW w:w="1419" w:type="dxa"/>
          </w:tcPr>
          <w:p w:rsidR="006B269A" w:rsidRDefault="006B269A"/>
        </w:tc>
        <w:tc>
          <w:tcPr>
            <w:tcW w:w="710" w:type="dxa"/>
          </w:tcPr>
          <w:p w:rsidR="006B269A" w:rsidRDefault="006B269A"/>
        </w:tc>
        <w:tc>
          <w:tcPr>
            <w:tcW w:w="426" w:type="dxa"/>
          </w:tcPr>
          <w:p w:rsidR="006B269A" w:rsidRDefault="006B269A"/>
        </w:tc>
        <w:tc>
          <w:tcPr>
            <w:tcW w:w="1277" w:type="dxa"/>
          </w:tcPr>
          <w:p w:rsidR="006B269A" w:rsidRDefault="006B269A"/>
        </w:tc>
        <w:tc>
          <w:tcPr>
            <w:tcW w:w="993" w:type="dxa"/>
          </w:tcPr>
          <w:p w:rsidR="006B269A" w:rsidRDefault="006B269A"/>
        </w:tc>
        <w:tc>
          <w:tcPr>
            <w:tcW w:w="2836" w:type="dxa"/>
          </w:tcPr>
          <w:p w:rsidR="006B269A" w:rsidRDefault="006B269A"/>
        </w:tc>
      </w:tr>
      <w:tr w:rsidR="006B269A">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ОБРАЗОВАНИЕ И НАУКА</w:t>
            </w:r>
          </w:p>
        </w:tc>
      </w:tr>
      <w:tr w:rsidR="006B269A" w:rsidRPr="000A50D5">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6B269A" w:rsidRPr="000A50D5">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6B269A" w:rsidRPr="00AA2AB4" w:rsidRDefault="006B269A">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6B269A">
            <w:pPr>
              <w:rPr>
                <w:lang w:val="ru-RU"/>
              </w:rPr>
            </w:pPr>
          </w:p>
        </w:tc>
      </w:tr>
      <w:tr w:rsidR="006B269A" w:rsidRPr="000A50D5">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ПЕДАГОГ-ПСИХОЛОГ (ПСИХОЛОГ В СФЕРЕ ОБРАЗОВАНИЯ)</w:t>
            </w:r>
          </w:p>
        </w:tc>
      </w:tr>
      <w:tr w:rsidR="006B269A">
        <w:trPr>
          <w:trHeight w:hRule="exact" w:val="402"/>
        </w:trPr>
        <w:tc>
          <w:tcPr>
            <w:tcW w:w="5118" w:type="dxa"/>
            <w:gridSpan w:val="6"/>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6B269A">
        <w:trPr>
          <w:trHeight w:hRule="exact" w:val="1807"/>
        </w:trPr>
        <w:tc>
          <w:tcPr>
            <w:tcW w:w="426" w:type="dxa"/>
          </w:tcPr>
          <w:p w:rsidR="006B269A" w:rsidRDefault="006B269A"/>
        </w:tc>
        <w:tc>
          <w:tcPr>
            <w:tcW w:w="710" w:type="dxa"/>
          </w:tcPr>
          <w:p w:rsidR="006B269A" w:rsidRDefault="006B269A"/>
        </w:tc>
        <w:tc>
          <w:tcPr>
            <w:tcW w:w="1419" w:type="dxa"/>
          </w:tcPr>
          <w:p w:rsidR="006B269A" w:rsidRDefault="006B269A"/>
        </w:tc>
        <w:tc>
          <w:tcPr>
            <w:tcW w:w="1419" w:type="dxa"/>
          </w:tcPr>
          <w:p w:rsidR="006B269A" w:rsidRDefault="006B269A"/>
        </w:tc>
        <w:tc>
          <w:tcPr>
            <w:tcW w:w="710" w:type="dxa"/>
          </w:tcPr>
          <w:p w:rsidR="006B269A" w:rsidRDefault="006B269A"/>
        </w:tc>
        <w:tc>
          <w:tcPr>
            <w:tcW w:w="426" w:type="dxa"/>
          </w:tcPr>
          <w:p w:rsidR="006B269A" w:rsidRDefault="006B269A"/>
        </w:tc>
        <w:tc>
          <w:tcPr>
            <w:tcW w:w="1277" w:type="dxa"/>
          </w:tcPr>
          <w:p w:rsidR="006B269A" w:rsidRDefault="006B269A"/>
        </w:tc>
        <w:tc>
          <w:tcPr>
            <w:tcW w:w="993" w:type="dxa"/>
          </w:tcPr>
          <w:p w:rsidR="006B269A" w:rsidRDefault="006B269A"/>
        </w:tc>
        <w:tc>
          <w:tcPr>
            <w:tcW w:w="2836" w:type="dxa"/>
          </w:tcPr>
          <w:p w:rsidR="006B269A" w:rsidRDefault="006B269A"/>
        </w:tc>
      </w:tr>
      <w:tr w:rsidR="006B269A">
        <w:trPr>
          <w:trHeight w:hRule="exact" w:val="277"/>
        </w:trPr>
        <w:tc>
          <w:tcPr>
            <w:tcW w:w="10079" w:type="dxa"/>
            <w:gridSpan w:val="9"/>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B269A">
        <w:trPr>
          <w:trHeight w:hRule="exact" w:val="1805"/>
        </w:trPr>
        <w:tc>
          <w:tcPr>
            <w:tcW w:w="10079" w:type="dxa"/>
            <w:gridSpan w:val="9"/>
            <w:shd w:val="clear" w:color="000000" w:fill="FFFFFF"/>
            <w:tcMar>
              <w:left w:w="34" w:type="dxa"/>
              <w:right w:w="34" w:type="dxa"/>
            </w:tcMar>
          </w:tcPr>
          <w:p w:rsidR="006B269A" w:rsidRPr="00AA2AB4" w:rsidRDefault="000A50D5">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2019</w:t>
            </w:r>
            <w:r w:rsidR="00AA2AB4" w:rsidRPr="00AA2AB4">
              <w:rPr>
                <w:rFonts w:ascii="Times New Roman" w:hAnsi="Times New Roman" w:cs="Times New Roman"/>
                <w:color w:val="000000"/>
                <w:sz w:val="24"/>
                <w:szCs w:val="24"/>
                <w:lang w:val="ru-RU"/>
              </w:rPr>
              <w:t xml:space="preserve"> года набора</w:t>
            </w:r>
          </w:p>
          <w:p w:rsidR="006B269A" w:rsidRPr="00AA2AB4" w:rsidRDefault="006B269A">
            <w:pPr>
              <w:spacing w:after="0" w:line="240" w:lineRule="auto"/>
              <w:jc w:val="center"/>
              <w:rPr>
                <w:sz w:val="24"/>
                <w:szCs w:val="24"/>
                <w:lang w:val="ru-RU"/>
              </w:rPr>
            </w:pP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на 2021-2022 учебный год</w:t>
            </w:r>
          </w:p>
          <w:p w:rsidR="006B269A" w:rsidRPr="00AA2AB4" w:rsidRDefault="006B269A">
            <w:pPr>
              <w:spacing w:after="0" w:line="240" w:lineRule="auto"/>
              <w:jc w:val="center"/>
              <w:rPr>
                <w:sz w:val="24"/>
                <w:szCs w:val="24"/>
                <w:lang w:val="ru-RU"/>
              </w:rPr>
            </w:pPr>
          </w:p>
          <w:p w:rsidR="006B269A" w:rsidRDefault="00AA2AB4">
            <w:pPr>
              <w:spacing w:after="0" w:line="240" w:lineRule="auto"/>
              <w:jc w:val="center"/>
              <w:rPr>
                <w:sz w:val="24"/>
                <w:szCs w:val="24"/>
              </w:rPr>
            </w:pPr>
            <w:r>
              <w:rPr>
                <w:rFonts w:ascii="Times New Roman" w:hAnsi="Times New Roman" w:cs="Times New Roman"/>
                <w:color w:val="000000"/>
                <w:sz w:val="24"/>
                <w:szCs w:val="24"/>
              </w:rPr>
              <w:t>Омск, 2021</w:t>
            </w:r>
          </w:p>
        </w:tc>
      </w:tr>
    </w:tbl>
    <w:p w:rsidR="006B269A" w:rsidRDefault="00AA2AB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B269A">
        <w:trPr>
          <w:trHeight w:hRule="exact" w:val="2222"/>
        </w:trPr>
        <w:tc>
          <w:tcPr>
            <w:tcW w:w="10788"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lastRenderedPageBreak/>
              <w:t>Составитель:</w:t>
            </w:r>
          </w:p>
          <w:p w:rsidR="006B269A" w:rsidRPr="00AA2AB4" w:rsidRDefault="006B269A">
            <w:pPr>
              <w:spacing w:after="0" w:line="240" w:lineRule="auto"/>
              <w:rPr>
                <w:sz w:val="24"/>
                <w:szCs w:val="24"/>
                <w:lang w:val="ru-RU"/>
              </w:rPr>
            </w:pP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к.пед.н., доцент Котлярова Т.С.</w:t>
            </w:r>
          </w:p>
          <w:p w:rsidR="006B269A" w:rsidRPr="00AA2AB4" w:rsidRDefault="006B269A">
            <w:pPr>
              <w:spacing w:after="0" w:line="240" w:lineRule="auto"/>
              <w:rPr>
                <w:sz w:val="24"/>
                <w:szCs w:val="24"/>
                <w:lang w:val="ru-RU"/>
              </w:rPr>
            </w:pP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6B269A" w:rsidRDefault="00AA2AB4">
            <w:pPr>
              <w:spacing w:after="0" w:line="240" w:lineRule="auto"/>
              <w:rPr>
                <w:sz w:val="24"/>
                <w:szCs w:val="24"/>
              </w:rPr>
            </w:pPr>
            <w:r>
              <w:rPr>
                <w:rFonts w:ascii="Times New Roman" w:hAnsi="Times New Roman" w:cs="Times New Roman"/>
                <w:color w:val="000000"/>
                <w:sz w:val="24"/>
                <w:szCs w:val="24"/>
              </w:rPr>
              <w:t>Протокол от 30.08.2021 г.  №1</w:t>
            </w:r>
          </w:p>
        </w:tc>
      </w:tr>
      <w:tr w:rsidR="006B269A" w:rsidRPr="000A50D5">
        <w:trPr>
          <w:trHeight w:hRule="exact" w:val="277"/>
        </w:trPr>
        <w:tc>
          <w:tcPr>
            <w:tcW w:w="10788"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AA2AB4">
              <w:rPr>
                <w:rFonts w:ascii="Times New Roman" w:hAnsi="Times New Roman" w:cs="Times New Roman"/>
                <w:color w:val="000000"/>
                <w:sz w:val="24"/>
                <w:szCs w:val="24"/>
                <w:lang w:val="ru-RU"/>
              </w:rPr>
              <w:t>Лопанова Е.В.</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trPr>
          <w:trHeight w:hRule="exact" w:val="277"/>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B269A">
        <w:trPr>
          <w:trHeight w:hRule="exact" w:val="555"/>
        </w:trPr>
        <w:tc>
          <w:tcPr>
            <w:tcW w:w="9640" w:type="dxa"/>
          </w:tcPr>
          <w:p w:rsidR="006B269A" w:rsidRDefault="006B269A"/>
        </w:tc>
      </w:tr>
      <w:tr w:rsidR="006B269A">
        <w:trPr>
          <w:trHeight w:hRule="exact" w:val="8751"/>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1     Наименование дисциплины</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9     Методические указания для обучающихся по освоению дисциплины</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6B269A" w:rsidRDefault="00AA2AB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B269A" w:rsidRDefault="00AA2A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277"/>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6B269A" w:rsidRPr="000A50D5">
        <w:trPr>
          <w:trHeight w:hRule="exact" w:val="1488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A2AB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2021/2022 учебный год, утвержденным приказом ректора от 30.08.2021 №94;</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«Психология детей раннего и дошкольного возраста» в течение 2021/2022 учебного года: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1396"/>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lastRenderedPageBreak/>
              <w:t>1. Наименование дисциплины: Б1.В.01.01 «Психология детей раннего и дошкольного возраста».</w:t>
            </w:r>
          </w:p>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B269A" w:rsidRPr="000A50D5">
        <w:trPr>
          <w:trHeight w:hRule="exact" w:val="339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A2AB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Процесс изучения дисциплины «Психология детей раннего и дошкольного возраста»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B269A" w:rsidRPr="000A50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Код компетенции: ПК-2</w:t>
            </w:r>
          </w:p>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Способен осуществлять психолого- педагогическую диагностику результатов обучения и личностного развития детей и обучающихся, в том числе детей и обучающихся с ограниченными возможностями здоровья</w:t>
            </w:r>
          </w:p>
        </w:tc>
      </w:tr>
      <w:tr w:rsidR="006B269A">
        <w:trPr>
          <w:trHeight w:hRule="exact" w:val="585"/>
        </w:trPr>
        <w:tc>
          <w:tcPr>
            <w:tcW w:w="9654" w:type="dxa"/>
            <w:shd w:val="clear" w:color="000000" w:fill="FFFFFF"/>
            <w:tcMar>
              <w:left w:w="34" w:type="dxa"/>
              <w:right w:w="34" w:type="dxa"/>
            </w:tcMar>
          </w:tcPr>
          <w:p w:rsidR="006B269A" w:rsidRPr="00AA2AB4" w:rsidRDefault="006B269A">
            <w:pPr>
              <w:spacing w:after="0" w:line="240" w:lineRule="auto"/>
              <w:rPr>
                <w:sz w:val="24"/>
                <w:szCs w:val="24"/>
                <w:lang w:val="ru-RU"/>
              </w:rPr>
            </w:pPr>
          </w:p>
          <w:p w:rsidR="006B269A" w:rsidRDefault="00AA2AB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2.1 знать основы психодиагностики, классификацию психодиагностических методов, их возможности и ограничения, предъявляемые к ним требования</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2.2 знать методы сбора, обработки информации, результатов психологических наблюдений и диагностики, методы математической обработки результатов психологической диагностики</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2.3 знать способы интерпретации и представления результатов психодиагностического обследования, психологические основы современной практики оценки личностных и метапредметных образовательных результатов обучающихся</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2.4 уметь планировать и проводить диагностическое обследование с использованием стандартизированного инструментария, включая обработку результатов</w:t>
            </w:r>
          </w:p>
        </w:tc>
      </w:tr>
      <w:tr w:rsidR="006B269A" w:rsidRPr="000A50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2.5 уметь проводить диагностическую работу по выявлению уровня готовности или адаптации детей и обучающихся к новым образовательным условиям, выявлять особенности и возможные причины дезадаптации с целью определения направлений оказания психологической помощи</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2.6 уметь 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2.7 уметь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2.8 уметь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rsidR="006B269A" w:rsidRPr="000A50D5">
        <w:trPr>
          <w:trHeight w:hRule="exact" w:val="277"/>
        </w:trPr>
        <w:tc>
          <w:tcPr>
            <w:tcW w:w="9640" w:type="dxa"/>
          </w:tcPr>
          <w:p w:rsidR="006B269A" w:rsidRPr="00AA2AB4" w:rsidRDefault="006B269A">
            <w:pPr>
              <w:rPr>
                <w:lang w:val="ru-RU"/>
              </w:rPr>
            </w:pP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Код компетенции: ПК-4</w:t>
            </w:r>
          </w:p>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Способен организовывать и проводить психологическое консультирование субъектов образовательного процесса</w:t>
            </w:r>
          </w:p>
        </w:tc>
      </w:tr>
      <w:tr w:rsidR="006B269A">
        <w:trPr>
          <w:trHeight w:hRule="exact" w:val="585"/>
        </w:trPr>
        <w:tc>
          <w:tcPr>
            <w:tcW w:w="9654" w:type="dxa"/>
            <w:shd w:val="clear" w:color="000000" w:fill="FFFFFF"/>
            <w:tcMar>
              <w:left w:w="34" w:type="dxa"/>
              <w:right w:w="34" w:type="dxa"/>
            </w:tcMar>
          </w:tcPr>
          <w:p w:rsidR="006B269A" w:rsidRPr="00AA2AB4" w:rsidRDefault="006B269A">
            <w:pPr>
              <w:spacing w:after="0" w:line="240" w:lineRule="auto"/>
              <w:rPr>
                <w:sz w:val="24"/>
                <w:szCs w:val="24"/>
                <w:lang w:val="ru-RU"/>
              </w:rPr>
            </w:pPr>
          </w:p>
          <w:p w:rsidR="006B269A" w:rsidRDefault="00AA2AB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4.1 знать закономерности и возрастные нормы психического, личностного и индивидуального развития на разных возрастных этапах</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lastRenderedPageBreak/>
              <w:t>ИПК 4.2 знать современные теории, методы и техники консультирования</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4.3 знать этические нормы организации и проведение консультативной работы; цели, задачи, виды, принципы, структуру и компоненты, этапы и фазы процесса психологического консультирования</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4.4 уметь соблюдать принципы профессиональной этики при реализации консультативной деятельности</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4.5 уметь организовывать и проводить консультирование с субъектами образовательного процесса,  проводить индивидуальные и групповые консультации обучающихся по вопросам обучения, развития,  вести профессиональную документацию</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4.6 владеть основами консультирования педагогов, родителей (законных представителей) по проблемам обучения, воспитания, развития</w:t>
            </w:r>
          </w:p>
        </w:tc>
      </w:tr>
      <w:tr w:rsidR="006B269A" w:rsidRPr="000A50D5">
        <w:trPr>
          <w:trHeight w:hRule="exact" w:val="277"/>
        </w:trPr>
        <w:tc>
          <w:tcPr>
            <w:tcW w:w="9640" w:type="dxa"/>
          </w:tcPr>
          <w:p w:rsidR="006B269A" w:rsidRPr="00AA2AB4" w:rsidRDefault="006B269A">
            <w:pPr>
              <w:rPr>
                <w:lang w:val="ru-RU"/>
              </w:rPr>
            </w:pP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Код компетенции: ПК-7</w:t>
            </w:r>
          </w:p>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Способен к психолого-педагогической деятельности по реализации программ дошкольного образования</w:t>
            </w:r>
          </w:p>
        </w:tc>
      </w:tr>
      <w:tr w:rsidR="006B269A">
        <w:trPr>
          <w:trHeight w:hRule="exact" w:val="585"/>
        </w:trPr>
        <w:tc>
          <w:tcPr>
            <w:tcW w:w="9654" w:type="dxa"/>
            <w:shd w:val="clear" w:color="000000" w:fill="FFFFFF"/>
            <w:tcMar>
              <w:left w:w="34" w:type="dxa"/>
              <w:right w:w="34" w:type="dxa"/>
            </w:tcMar>
          </w:tcPr>
          <w:p w:rsidR="006B269A" w:rsidRPr="00AA2AB4" w:rsidRDefault="006B269A">
            <w:pPr>
              <w:spacing w:after="0" w:line="240" w:lineRule="auto"/>
              <w:rPr>
                <w:sz w:val="24"/>
                <w:szCs w:val="24"/>
                <w:lang w:val="ru-RU"/>
              </w:rPr>
            </w:pPr>
          </w:p>
          <w:p w:rsidR="006B269A" w:rsidRDefault="00AA2AB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B269A" w:rsidRPr="000A50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7.1 знать специфику дошкольного образования и особенностей организации работы с детьми раннего и дошкольного возраста</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7.2 знать основные психологические подходы к развитию детей: культурно- исторический,деятельностный и личностный; основы дошкольной педагогики; общие закономерности развития ребенка в раннем и дошкольном возрасте</w:t>
            </w:r>
          </w:p>
        </w:tc>
      </w:tr>
      <w:tr w:rsidR="006B269A" w:rsidRPr="000A50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7.4 знать общие закономерности развития ребенка в раннем и дошкольном возрасте; особенности становления и развития детских деятельностей в раннем и дошкольном возрасте; основы теории физического, познавательного и личностного развития детей раннего и дошкольного возраста</w:t>
            </w:r>
          </w:p>
        </w:tc>
      </w:tr>
      <w:tr w:rsidR="006B269A" w:rsidRPr="000A50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r>
      <w:tr w:rsidR="006B269A" w:rsidRPr="000A50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7.6 уметь совместно планировать и реализовывать образовательную работу в группе детей раннего и/или дошкольного возраста в соответствии с ФГОС  и основными образовательными программами</w:t>
            </w:r>
          </w:p>
        </w:tc>
      </w:tr>
      <w:tr w:rsidR="006B269A" w:rsidRPr="000A50D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7.8 уметь формировать психологическую готовность детей к школьному обучению</w:t>
            </w:r>
          </w:p>
        </w:tc>
      </w:tr>
      <w:tr w:rsidR="006B269A" w:rsidRPr="000A50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ИПК 7.9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w:t>
            </w:r>
          </w:p>
        </w:tc>
      </w:tr>
      <w:tr w:rsidR="006B269A" w:rsidRPr="000A50D5">
        <w:trPr>
          <w:trHeight w:hRule="exact" w:val="416"/>
        </w:trPr>
        <w:tc>
          <w:tcPr>
            <w:tcW w:w="9640" w:type="dxa"/>
          </w:tcPr>
          <w:p w:rsidR="006B269A" w:rsidRPr="00AA2AB4" w:rsidRDefault="006B269A">
            <w:pPr>
              <w:rPr>
                <w:lang w:val="ru-RU"/>
              </w:rPr>
            </w:pP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6B269A" w:rsidRPr="000A50D5">
        <w:trPr>
          <w:trHeight w:hRule="exact" w:val="1637"/>
        </w:trPr>
        <w:tc>
          <w:tcPr>
            <w:tcW w:w="9654" w:type="dxa"/>
            <w:shd w:val="clear" w:color="000000" w:fill="FFFFFF"/>
            <w:tcMar>
              <w:left w:w="34" w:type="dxa"/>
              <w:right w:w="34" w:type="dxa"/>
            </w:tcMar>
          </w:tcPr>
          <w:p w:rsidR="006B269A" w:rsidRPr="00AA2AB4" w:rsidRDefault="006B269A">
            <w:pPr>
              <w:spacing w:after="0" w:line="240" w:lineRule="auto"/>
              <w:jc w:val="both"/>
              <w:rPr>
                <w:sz w:val="24"/>
                <w:szCs w:val="24"/>
                <w:lang w:val="ru-RU"/>
              </w:rPr>
            </w:pP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Дисциплина Б1.В.01.01 «Психология детей раннего и дошкольного возраста» относится к обязательной части, является дисциплиной Блока Б1. «Дисциплины (модули)». Модуль 13 "Предметно-теоретический"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6B269A" w:rsidRPr="000A50D5">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Коды</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форми-</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руемых</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компе-</w:t>
            </w:r>
          </w:p>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тенций</w:t>
            </w:r>
          </w:p>
        </w:tc>
      </w:tr>
      <w:tr w:rsidR="006B269A">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6B269A"/>
        </w:tc>
      </w:tr>
      <w:tr w:rsidR="006B269A" w:rsidRPr="000A50D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Pr="00AA2AB4" w:rsidRDefault="006B269A">
            <w:pPr>
              <w:rPr>
                <w:lang w:val="ru-RU"/>
              </w:rPr>
            </w:pPr>
          </w:p>
        </w:tc>
      </w:tr>
      <w:tr w:rsidR="006B269A">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pPr>
            <w:r>
              <w:rPr>
                <w:rFonts w:ascii="Times New Roman" w:hAnsi="Times New Roman" w:cs="Times New Roman"/>
                <w:color w:val="000000"/>
              </w:rPr>
              <w:t>Общая психология</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Pr="00AA2AB4" w:rsidRDefault="00AA2AB4">
            <w:pPr>
              <w:spacing w:after="0" w:line="240" w:lineRule="auto"/>
              <w:jc w:val="center"/>
              <w:rPr>
                <w:lang w:val="ru-RU"/>
              </w:rPr>
            </w:pPr>
            <w:r w:rsidRPr="00AA2AB4">
              <w:rPr>
                <w:rFonts w:ascii="Times New Roman" w:hAnsi="Times New Roman" w:cs="Times New Roman"/>
                <w:color w:val="000000"/>
                <w:lang w:val="ru-RU"/>
              </w:rPr>
              <w:t>Дошкольная педагогика с основами методики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ПК-2, ПК-7, ПК-4</w:t>
            </w:r>
          </w:p>
        </w:tc>
      </w:tr>
      <w:tr w:rsidR="006B269A" w:rsidRPr="000A50D5">
        <w:trPr>
          <w:trHeight w:hRule="exact" w:val="1264"/>
        </w:trPr>
        <w:tc>
          <w:tcPr>
            <w:tcW w:w="9654" w:type="dxa"/>
            <w:gridSpan w:val="6"/>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B269A">
        <w:trPr>
          <w:trHeight w:hRule="exact" w:val="723"/>
        </w:trPr>
        <w:tc>
          <w:tcPr>
            <w:tcW w:w="9654" w:type="dxa"/>
            <w:gridSpan w:val="6"/>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color w:val="000000"/>
                <w:sz w:val="24"/>
                <w:szCs w:val="24"/>
                <w:lang w:val="ru-RU"/>
              </w:rPr>
              <w:t>Объем учебной дисциплины – 4 зачетных единиц – 144 академических часов</w:t>
            </w:r>
          </w:p>
          <w:p w:rsidR="006B269A" w:rsidRDefault="00AA2AB4">
            <w:pPr>
              <w:spacing w:after="0" w:line="240" w:lineRule="auto"/>
              <w:jc w:val="center"/>
              <w:rPr>
                <w:sz w:val="24"/>
                <w:szCs w:val="24"/>
              </w:rPr>
            </w:pPr>
            <w:r>
              <w:rPr>
                <w:rFonts w:ascii="Times New Roman" w:hAnsi="Times New Roman" w:cs="Times New Roman"/>
                <w:color w:val="000000"/>
                <w:sz w:val="24"/>
                <w:szCs w:val="24"/>
              </w:rPr>
              <w:t>Из них:</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16</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8</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8</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117</w:t>
            </w:r>
          </w:p>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9</w:t>
            </w:r>
          </w:p>
        </w:tc>
      </w:tr>
      <w:tr w:rsidR="006B269A">
        <w:trPr>
          <w:trHeight w:hRule="exact" w:val="416"/>
        </w:trPr>
        <w:tc>
          <w:tcPr>
            <w:tcW w:w="3970" w:type="dxa"/>
          </w:tcPr>
          <w:p w:rsidR="006B269A" w:rsidRDefault="006B269A"/>
        </w:tc>
        <w:tc>
          <w:tcPr>
            <w:tcW w:w="1702" w:type="dxa"/>
          </w:tcPr>
          <w:p w:rsidR="006B269A" w:rsidRDefault="006B269A"/>
        </w:tc>
        <w:tc>
          <w:tcPr>
            <w:tcW w:w="1702" w:type="dxa"/>
          </w:tcPr>
          <w:p w:rsidR="006B269A" w:rsidRDefault="006B269A"/>
        </w:tc>
        <w:tc>
          <w:tcPr>
            <w:tcW w:w="426" w:type="dxa"/>
          </w:tcPr>
          <w:p w:rsidR="006B269A" w:rsidRDefault="006B269A"/>
        </w:tc>
        <w:tc>
          <w:tcPr>
            <w:tcW w:w="852" w:type="dxa"/>
          </w:tcPr>
          <w:p w:rsidR="006B269A" w:rsidRDefault="006B269A"/>
        </w:tc>
        <w:tc>
          <w:tcPr>
            <w:tcW w:w="993" w:type="dxa"/>
          </w:tcPr>
          <w:p w:rsidR="006B269A" w:rsidRDefault="006B269A"/>
        </w:tc>
      </w:tr>
      <w:tr w:rsidR="006B269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экзамены 3</w:t>
            </w:r>
          </w:p>
        </w:tc>
      </w:tr>
      <w:tr w:rsidR="006B269A">
        <w:trPr>
          <w:trHeight w:hRule="exact" w:val="277"/>
        </w:trPr>
        <w:tc>
          <w:tcPr>
            <w:tcW w:w="3970" w:type="dxa"/>
          </w:tcPr>
          <w:p w:rsidR="006B269A" w:rsidRDefault="006B269A"/>
        </w:tc>
        <w:tc>
          <w:tcPr>
            <w:tcW w:w="1702" w:type="dxa"/>
          </w:tcPr>
          <w:p w:rsidR="006B269A" w:rsidRDefault="006B269A"/>
        </w:tc>
        <w:tc>
          <w:tcPr>
            <w:tcW w:w="1702" w:type="dxa"/>
          </w:tcPr>
          <w:p w:rsidR="006B269A" w:rsidRDefault="006B269A"/>
        </w:tc>
        <w:tc>
          <w:tcPr>
            <w:tcW w:w="426" w:type="dxa"/>
          </w:tcPr>
          <w:p w:rsidR="006B269A" w:rsidRDefault="006B269A"/>
        </w:tc>
        <w:tc>
          <w:tcPr>
            <w:tcW w:w="852" w:type="dxa"/>
          </w:tcPr>
          <w:p w:rsidR="006B269A" w:rsidRDefault="006B269A"/>
        </w:tc>
        <w:tc>
          <w:tcPr>
            <w:tcW w:w="993" w:type="dxa"/>
          </w:tcPr>
          <w:p w:rsidR="006B269A" w:rsidRDefault="006B269A"/>
        </w:tc>
      </w:tr>
      <w:tr w:rsidR="006B269A">
        <w:trPr>
          <w:trHeight w:hRule="exact" w:val="1666"/>
        </w:trPr>
        <w:tc>
          <w:tcPr>
            <w:tcW w:w="9654" w:type="dxa"/>
            <w:gridSpan w:val="6"/>
            <w:shd w:val="clear" w:color="000000" w:fill="FFFFFF"/>
            <w:tcMar>
              <w:left w:w="34" w:type="dxa"/>
              <w:right w:w="34" w:type="dxa"/>
            </w:tcMar>
          </w:tcPr>
          <w:p w:rsidR="006B269A" w:rsidRPr="00AA2AB4" w:rsidRDefault="006B269A">
            <w:pPr>
              <w:spacing w:after="0" w:line="240" w:lineRule="auto"/>
              <w:jc w:val="center"/>
              <w:rPr>
                <w:sz w:val="24"/>
                <w:szCs w:val="24"/>
                <w:lang w:val="ru-RU"/>
              </w:rPr>
            </w:pPr>
          </w:p>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B269A" w:rsidRPr="00AA2AB4" w:rsidRDefault="006B269A">
            <w:pPr>
              <w:spacing w:after="0" w:line="240" w:lineRule="auto"/>
              <w:jc w:val="center"/>
              <w:rPr>
                <w:sz w:val="24"/>
                <w:szCs w:val="24"/>
                <w:lang w:val="ru-RU"/>
              </w:rPr>
            </w:pPr>
          </w:p>
          <w:p w:rsidR="006B269A" w:rsidRDefault="00AA2AB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B269A">
        <w:trPr>
          <w:trHeight w:hRule="exact" w:val="416"/>
        </w:trPr>
        <w:tc>
          <w:tcPr>
            <w:tcW w:w="3970" w:type="dxa"/>
          </w:tcPr>
          <w:p w:rsidR="006B269A" w:rsidRDefault="006B269A"/>
        </w:tc>
        <w:tc>
          <w:tcPr>
            <w:tcW w:w="1702" w:type="dxa"/>
          </w:tcPr>
          <w:p w:rsidR="006B269A" w:rsidRDefault="006B269A"/>
        </w:tc>
        <w:tc>
          <w:tcPr>
            <w:tcW w:w="1702" w:type="dxa"/>
          </w:tcPr>
          <w:p w:rsidR="006B269A" w:rsidRDefault="006B269A"/>
        </w:tc>
        <w:tc>
          <w:tcPr>
            <w:tcW w:w="426" w:type="dxa"/>
          </w:tcPr>
          <w:p w:rsidR="006B269A" w:rsidRDefault="006B269A"/>
        </w:tc>
        <w:tc>
          <w:tcPr>
            <w:tcW w:w="852" w:type="dxa"/>
          </w:tcPr>
          <w:p w:rsidR="006B269A" w:rsidRDefault="006B269A"/>
        </w:tc>
        <w:tc>
          <w:tcPr>
            <w:tcW w:w="993" w:type="dxa"/>
          </w:tcPr>
          <w:p w:rsidR="006B269A" w:rsidRDefault="006B269A"/>
        </w:tc>
      </w:tr>
      <w:tr w:rsidR="006B269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269A" w:rsidRDefault="00AA2AB4">
            <w:pPr>
              <w:spacing w:after="0" w:line="240" w:lineRule="auto"/>
              <w:jc w:val="center"/>
              <w:rPr>
                <w:sz w:val="24"/>
                <w:szCs w:val="24"/>
              </w:rPr>
            </w:pPr>
            <w:r>
              <w:rPr>
                <w:rFonts w:ascii="Times New Roman" w:hAnsi="Times New Roman" w:cs="Times New Roman"/>
                <w:color w:val="000000"/>
                <w:sz w:val="24"/>
                <w:szCs w:val="24"/>
              </w:rPr>
              <w:t>Часов</w:t>
            </w:r>
          </w:p>
        </w:tc>
      </w:tr>
      <w:tr w:rsidR="006B269A">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1.Движущие силы и условия психического развития ребёнка.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2.Общая характеристика периода новорождённости.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sidRPr="00AA2AB4">
              <w:rPr>
                <w:rFonts w:ascii="Times New Roman" w:hAnsi="Times New Roman" w:cs="Times New Roman"/>
                <w:color w:val="000000"/>
                <w:sz w:val="24"/>
                <w:szCs w:val="24"/>
                <w:lang w:val="ru-RU"/>
              </w:rPr>
              <w:t xml:space="preserve">Тема № 3. Общая характеристика новорожденного. Социальная ситуация развития. </w:t>
            </w:r>
            <w:r>
              <w:rPr>
                <w:rFonts w:ascii="Times New Roman" w:hAnsi="Times New Roman" w:cs="Times New Roman"/>
                <w:color w:val="000000"/>
                <w:sz w:val="24"/>
                <w:szCs w:val="24"/>
              </w:rPr>
              <w:t>Кризис рождения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4. Психология младенчества. Развитие психики ребенка первого года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5. Психическое развитие ребёнка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6.Развитие личности ребенка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Тема 1. Закономерности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2. Движущие силы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Тема 3. Общая характеристика новорожденного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Тема 4. Характеристика периода новорождённости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5. Общая характеристика ребёнка младенческого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bl>
    <w:p w:rsidR="006B269A" w:rsidRDefault="00AA2A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sidRPr="00AA2AB4">
              <w:rPr>
                <w:rFonts w:ascii="Times New Roman" w:hAnsi="Times New Roman" w:cs="Times New Roman"/>
                <w:color w:val="000000"/>
                <w:sz w:val="24"/>
                <w:szCs w:val="24"/>
                <w:lang w:val="ru-RU"/>
              </w:rPr>
              <w:lastRenderedPageBreak/>
              <w:t xml:space="preserve">Тема 6. Развитие эмоциональной сферы младенца. </w:t>
            </w:r>
            <w:r>
              <w:rPr>
                <w:rFonts w:ascii="Times New Roman" w:hAnsi="Times New Roman" w:cs="Times New Roman"/>
                <w:color w:val="000000"/>
                <w:sz w:val="24"/>
                <w:szCs w:val="24"/>
              </w:rPr>
              <w:t>Развитие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7. Кризис первого года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8. Социальная ситуация развития детей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9. Развитие речи ребенка в раннем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AA2AB4">
            <w:pPr>
              <w:spacing w:after="0" w:line="240" w:lineRule="auto"/>
              <w:rPr>
                <w:sz w:val="24"/>
                <w:szCs w:val="24"/>
              </w:rPr>
            </w:pPr>
            <w:r>
              <w:rPr>
                <w:rFonts w:ascii="Times New Roman" w:hAnsi="Times New Roman" w:cs="Times New Roman"/>
                <w:b/>
                <w:color w:val="000000"/>
                <w:sz w:val="24"/>
                <w:szCs w:val="24"/>
              </w:rPr>
              <w:t>Психология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269A" w:rsidRDefault="006B269A"/>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7. Дошкольный возраст. Развитие деятельности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8. Дошкольный возраст. Развитие познавательной сферы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9. Личность ребенка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 10 . Психологическая готовность ребенка к школьному обучению.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10. Коллоквиум «Категория деятельности в детской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11. Научная конференция на тему «Ребенок раннего возраста: основные закономерности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12. Условия развития личности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13.Общение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Тема 14. Психологическая готовность ребёнка к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0</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6B26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117</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6B26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9</w:t>
            </w:r>
          </w:p>
        </w:tc>
      </w:tr>
      <w:tr w:rsidR="006B269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6B26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2</w:t>
            </w:r>
          </w:p>
        </w:tc>
      </w:tr>
      <w:tr w:rsidR="006B269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6B269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6B269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color w:val="000000"/>
                <w:sz w:val="24"/>
                <w:szCs w:val="24"/>
              </w:rPr>
              <w:t>144</w:t>
            </w:r>
          </w:p>
        </w:tc>
      </w:tr>
      <w:tr w:rsidR="006B269A" w:rsidRPr="000A50D5">
        <w:trPr>
          <w:trHeight w:hRule="exact" w:val="7411"/>
        </w:trPr>
        <w:tc>
          <w:tcPr>
            <w:tcW w:w="9654" w:type="dxa"/>
            <w:gridSpan w:val="4"/>
            <w:shd w:val="clear" w:color="000000" w:fill="FFFFFF"/>
            <w:tcMar>
              <w:left w:w="34" w:type="dxa"/>
              <w:right w:w="34" w:type="dxa"/>
            </w:tcMar>
          </w:tcPr>
          <w:p w:rsidR="006B269A" w:rsidRPr="00AA2AB4" w:rsidRDefault="006B269A">
            <w:pPr>
              <w:spacing w:after="0" w:line="240" w:lineRule="auto"/>
              <w:jc w:val="both"/>
              <w:rPr>
                <w:sz w:val="20"/>
                <w:szCs w:val="20"/>
                <w:lang w:val="ru-RU"/>
              </w:rPr>
            </w:pP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 Примечания:</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AA2AB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10607"/>
        </w:trPr>
        <w:tc>
          <w:tcPr>
            <w:tcW w:w="9654" w:type="dxa"/>
            <w:shd w:val="clear" w:color="000000" w:fill="FFFFFF"/>
            <w:tcMar>
              <w:left w:w="34" w:type="dxa"/>
              <w:right w:w="34" w:type="dxa"/>
            </w:tcMar>
          </w:tcPr>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B269A" w:rsidRPr="00AA2AB4" w:rsidRDefault="00AA2AB4">
            <w:pPr>
              <w:spacing w:after="0" w:line="240" w:lineRule="auto"/>
              <w:jc w:val="both"/>
              <w:rPr>
                <w:sz w:val="20"/>
                <w:szCs w:val="20"/>
                <w:lang w:val="ru-RU"/>
              </w:rPr>
            </w:pPr>
            <w:r w:rsidRPr="00AA2AB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B269A">
        <w:trPr>
          <w:trHeight w:hRule="exact" w:val="585"/>
        </w:trPr>
        <w:tc>
          <w:tcPr>
            <w:tcW w:w="9654" w:type="dxa"/>
            <w:shd w:val="clear" w:color="000000" w:fill="FFFFFF"/>
            <w:tcMar>
              <w:left w:w="34" w:type="dxa"/>
              <w:right w:w="34" w:type="dxa"/>
            </w:tcMar>
          </w:tcPr>
          <w:p w:rsidR="006B269A" w:rsidRPr="00AA2AB4" w:rsidRDefault="006B269A">
            <w:pPr>
              <w:spacing w:after="0" w:line="240" w:lineRule="auto"/>
              <w:rPr>
                <w:sz w:val="24"/>
                <w:szCs w:val="24"/>
                <w:lang w:val="ru-RU"/>
              </w:rPr>
            </w:pPr>
          </w:p>
          <w:p w:rsidR="006B269A" w:rsidRDefault="00AA2AB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B269A">
        <w:trPr>
          <w:trHeight w:hRule="exact" w:val="304"/>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B269A" w:rsidRPr="000A50D5">
        <w:trPr>
          <w:trHeight w:hRule="exact" w:val="277"/>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1.Движущие силы и условия психического развития ребёнка.</w:t>
            </w:r>
          </w:p>
        </w:tc>
      </w:tr>
      <w:tr w:rsidR="006B269A">
        <w:trPr>
          <w:trHeight w:hRule="exact" w:val="361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Закономерности психического развития. Неравномерность, гетерохронность психического развития. Неустойчивость развития. Сензитивность развития. Кумулятивность психического развития. Дивергентность - конвергентность хода развития. Факторы психического развития. Биологический фактор. Социальный фактор. Теория биологического созревания. Теория ведущей роли среды. Теория конвергенции двух</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факторов. Движущие силы</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психического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Социальная ситуация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развития.</w:t>
            </w:r>
          </w:p>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Ведущая деятельность. Кризисы развития. Психологические новообразования. Обучение и психическое развитие. Концепции обучения и развития: Э. Торндайка, Ж. Пиаже и Л.С. Выготского. </w:t>
            </w:r>
            <w:r>
              <w:rPr>
                <w:rFonts w:ascii="Times New Roman" w:hAnsi="Times New Roman" w:cs="Times New Roman"/>
                <w:color w:val="000000"/>
                <w:sz w:val="24"/>
                <w:szCs w:val="24"/>
              </w:rPr>
              <w:t>Зона ближайшего развития. Зона актуального развития. Деятельность и</w:t>
            </w:r>
          </w:p>
        </w:tc>
      </w:tr>
    </w:tbl>
    <w:p w:rsidR="006B269A" w:rsidRDefault="00AA2A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269A">
        <w:trPr>
          <w:trHeight w:hRule="exact" w:val="555"/>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lastRenderedPageBreak/>
              <w:t xml:space="preserve">психическое развитие. Виды деятельности: учебная, игровая, трудовая. </w:t>
            </w:r>
            <w:r>
              <w:rPr>
                <w:rFonts w:ascii="Times New Roman" w:hAnsi="Times New Roman" w:cs="Times New Roman"/>
                <w:color w:val="000000"/>
                <w:sz w:val="24"/>
                <w:szCs w:val="24"/>
              </w:rPr>
              <w:t>Структура деятельности.</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2.Общая характеристика периода новорождённости.</w:t>
            </w:r>
          </w:p>
        </w:tc>
      </w:tr>
      <w:tr w:rsidR="006B269A" w:rsidRPr="000A50D5">
        <w:trPr>
          <w:trHeight w:hRule="exact" w:val="2448"/>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Общая характеристика новорожденного. Социальная ситуация развития. Кризис рождения. Физиологические причины кризиса. Психологические причины кризиса. Направления в развитии мозга новорождённого. Созревание нервных клеток. Покрытие нервных волокон миэлиновой оболочкой. Рефлексы новорождённого. Жизненно-важные рефлексы. Защитные рефлексы. Атавистические рефлексы. Ориентировочные рефлексы. Ориентировочно-пищевые рефлексы. «Комплекс оживления» и предпосылки его появления. Основные признаки комплекса оживления. Основные новообразования данного периода. Индивидуальная психическая жизнь новорождённого. Потребность в общении со взрослыми</w:t>
            </w:r>
          </w:p>
        </w:tc>
      </w:tr>
      <w:tr w:rsidR="006B269A">
        <w:trPr>
          <w:trHeight w:hRule="exact" w:val="585"/>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sidRPr="00AA2AB4">
              <w:rPr>
                <w:rFonts w:ascii="Times New Roman" w:hAnsi="Times New Roman" w:cs="Times New Roman"/>
                <w:b/>
                <w:color w:val="000000"/>
                <w:sz w:val="24"/>
                <w:szCs w:val="24"/>
                <w:lang w:val="ru-RU"/>
              </w:rPr>
              <w:t xml:space="preserve">Тема № 3. Общая характеристика новорожденного. Социальная ситуация развития. </w:t>
            </w:r>
            <w:r>
              <w:rPr>
                <w:rFonts w:ascii="Times New Roman" w:hAnsi="Times New Roman" w:cs="Times New Roman"/>
                <w:b/>
                <w:color w:val="000000"/>
                <w:sz w:val="24"/>
                <w:szCs w:val="24"/>
              </w:rPr>
              <w:t>Кризис рождения</w:t>
            </w:r>
          </w:p>
        </w:tc>
      </w:tr>
      <w:tr w:rsidR="006B269A">
        <w:trPr>
          <w:trHeight w:hRule="exact" w:val="2719"/>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Общая характеристика ребёнка младенческого возраста. Социальная ситуация развития. Ведущая деятельность - эмоционально-личностное общение со взрослыми. Развитие познавательной сферы. Особенности развития психических функций младенца. Ручной интеллект. Мотивирующее представление. Развитие эмоциональной сферы. Этапы развития эмоциональной сферы младенца. Эмоциональные проявления. Первые чувства. Детский юмор. Развитие предпосылок речи. Этапы развития речи. Гуканье. Гуление. Лепет. Произнесение первых слов. Развитие действий и движений. Развития движения ног. Развития движения рук. Кризис 1 года. Круг показателей кризисного периода: предметная деятельность, отношения со взрослыми, изменение отношения к себе. </w:t>
            </w:r>
            <w:r>
              <w:rPr>
                <w:rFonts w:ascii="Times New Roman" w:hAnsi="Times New Roman" w:cs="Times New Roman"/>
                <w:color w:val="000000"/>
                <w:sz w:val="24"/>
                <w:szCs w:val="24"/>
              </w:rPr>
              <w:t>Внешние проявления кризиса. Внутренние причины кризиса.</w:t>
            </w:r>
          </w:p>
        </w:tc>
      </w:tr>
      <w:tr w:rsidR="006B269A" w:rsidRPr="000A50D5">
        <w:trPr>
          <w:trHeight w:hRule="exact" w:val="585"/>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4. Психология младенчества. Развитие психики ребенка первого года жизни.</w:t>
            </w:r>
          </w:p>
        </w:tc>
      </w:tr>
      <w:tr w:rsidR="006B269A" w:rsidRPr="000A50D5">
        <w:trPr>
          <w:trHeight w:hRule="exact" w:val="4612"/>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Психологическая  характеристика  ребенка  периода  новорожденности. Кризис новорожденности. Общая характеристика анатомо-физиологических и психологических особенностей  новорожденного.  Своеобразие  психической  жизни  новорожденного. Безусловные и условные рефлексы. Развитие сенсорики ребенка. Комплекс оживления, его психодиагностическое значение.Социальная   ситуация   развития   младенца. Предпосылки   возникновения потребности в эмоциональном общении у ребенка первого года жизни. Общение как ведущий  вид  деятельности  ребенка-младенца. Специфическое  и  неспецифическое влияние общения на психическое развитие младенца. Зрительное  и  слуховое  сосредоточение,  зрительно—моторное  соотнесение. Двигательная  активность.  Развитие  движений  и  действий  ребенка.  Прогрессивные, тупиковые действия. Результативные и целенаправленные действия, манипулирование, соотносящие, орудийные действия –их роль в психическом развитии младенца. Развитие психических  функций  младенца:  восприятие,  память,  внимание, предпосылки речевого развития.Обеспечение развития психики ребенка-младенца.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Развитие  предличностных  образований  на  первом  году  жизни  ребенка. Новообразования  возраста.  Кризис  возраста.  Гипобулические  реакции  ребенка  как первые признаки проявления «Я-желающий».</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5. Психическое развитие ребёнка раннего возраста</w:t>
            </w:r>
          </w:p>
        </w:tc>
      </w:tr>
      <w:tr w:rsidR="006B269A">
        <w:trPr>
          <w:trHeight w:hRule="exact" w:val="2448"/>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Социальная ситуация развития. Основные новообразования данного возраста. Возникновение тенденции к самостоятельной деятельности. Развитие прямохождения. Значение прямохождения в жизни человека. Причины побуждающие к прямохождению. Развитие речи. Направления в развитии речи. Развитие активного словаря. Автономная речь. Развитие пассивного словаря. Ситуативность речи. Пусковой характер речи. Ведущий вид деятельности  -  предметная деятельность. Значение предметной деятельности для психического развития ребёнка. Этапы формирования понимания функций предметов. Этап ручного действия. Этап пристального внимания. </w:t>
            </w:r>
            <w:r>
              <w:rPr>
                <w:rFonts w:ascii="Times New Roman" w:hAnsi="Times New Roman" w:cs="Times New Roman"/>
                <w:color w:val="000000"/>
                <w:sz w:val="24"/>
                <w:szCs w:val="24"/>
              </w:rPr>
              <w:t>Орудийные действия. Соотносящие действия..</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6.Развитие личности ребенка раннего возраста</w:t>
            </w:r>
          </w:p>
        </w:tc>
      </w:tr>
      <w:tr w:rsidR="006B269A" w:rsidRPr="000A50D5">
        <w:trPr>
          <w:trHeight w:hRule="exact" w:val="522"/>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Характеристика  мотивационной  сферы: одинаковая  побудительная  сила</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trPr>
          <w:trHeight w:hRule="exact" w:val="4612"/>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lastRenderedPageBreak/>
              <w:t xml:space="preserve">мотивов («рядоположение  мотивов»).  Особенности  поведения  ребенка  раннего возраста: непосредственность, импульсивность, неспособность сдерживать желания.Развитие  эмоций:  неустойчивость,  кратковременность,  быстрая  смена, взрывной характер  эмоциональных  проявлений,  синтония.  Развитие  чувств:  чувства гордости, стыда, привязанности к близким, смущения, способности к эмпатии. Условия развития чувств –оценка (похвала, порицание) взрослого.   Идентификация  и обособление  как  механизмы  развития  личности.  Проявления идентификации  и обособления  в  раннем  возрасте.  Роль  предметной  деятельности  в развитии личности ребенка в раннем возрасте. Развитие самостоятельности. Развитие  элементов самосознания  ребенка  раннего  возраста.  Структура самосознания ребенка по В.С.Мухиной. Развитие представлений о себе: знание имени, становление  образа  своего тела,  осознание  своих  желаний,  осознание  собственной самостоятельности. Притязания на признание. Проявление потребности в достижении успехов. «Гордость за достижения» как особый поведенческий комплекс. Роль взрослого в развитии самооценки. Особенности самооценки ребенка. Кризис3лет,  его  этиология, характеристика  кризиса,  проявления  кризиса, новообразования кризиса. </w:t>
            </w:r>
            <w:r>
              <w:rPr>
                <w:rFonts w:ascii="Times New Roman" w:hAnsi="Times New Roman" w:cs="Times New Roman"/>
                <w:color w:val="000000"/>
                <w:sz w:val="24"/>
                <w:szCs w:val="24"/>
              </w:rPr>
              <w:t>Индивидуальные особенности развития детей раннего возраста</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7. Дошкольный возраст. Развитие деятельности ребенка</w:t>
            </w:r>
          </w:p>
        </w:tc>
      </w:tr>
      <w:tr w:rsidR="006B269A" w:rsidRPr="000A50D5">
        <w:trPr>
          <w:trHeight w:hRule="exact" w:val="6235"/>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Социальная  ситуация  развития  ребенка  дошкольного  возраста.  Противоречие: желание быть взрослым и невозможность реализации этого желания в реальном плане. Игра  как  связь  ребенка  с  миром  взрослых  посредством  моделирования  отношений взрослых в воображаемом плане.Психологическая      характеристика игровойдеятельностидошкольника. Психологические  теории  сущности  и происхождения  игровой  деятельности  ребенка (С.Холл, В.Штерн, К.Бюллер З.Фрейд, Ж.Пиаже, Л.С.Выготский, Д.Б.Эльконин).Общая  характеристика  игры.  Воображаемая ситуация  как  важнейший  признак игровой деятельности детей.</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Предпосылки  игровой  деятельности:  развитие  обобщения  и  переноса  действий, развитие воображения. Игра в раннем возрасте.Развитие  игровой  деятельности,  виды игр:  образные,  режиссерские,  сюжетно-ролевые,игры с правилами.Структурные компоненты  сюжетно-ролевой  игры:    содержание,  роль,  игровые действия, правила. Тема и сюжет игры. Ролевые и реальные взаимоотношения детей в игре. Этапы развития сюжетно-ролевой игры (по Д.Б.Эльконину).  Игрушка, её роль в психическом развитии ребенка. Роль  игры  в  психическом  развитии  ребенка.  Психокоррекционные  и терапевтические возможности игры.Продуктивные виды деятельности, их роль в развитии психики ребенка. Развитие изобразительной деятельности. Предпосылки возникновения, этапы развития. Детский рисунок  как  средство  диагностикии коррекции  психики  ребенка.  Конструирование. Предпосылки развития. Виды конструирования. Общение   дошкольников   со   сверстниками.   Особенности межличностных взаимоотношений детей в группе детского сада. Дифференциация детских коллективов.Методы изучения и развития видов деятельности ребенка дошкольного возраста.</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8. Дошкольный возраст. Развитие познавательной сферы ребенка</w:t>
            </w:r>
          </w:p>
        </w:tc>
      </w:tr>
      <w:tr w:rsidR="006B269A" w:rsidRPr="000A50D5">
        <w:trPr>
          <w:trHeight w:hRule="exact" w:val="3935"/>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Характеристика видов восприятия. Восприятие пространства, времени, движения, художественных  произведений.  Особенности  восприятия.  Развитие  перцептивных действий. Сенсорные эталоны. Возрастная динамика овладения обобщенным способом обследования  предметов:  манипуляции  без  попыток  обследования  (3  года), рассматривание,  выделение  отдельных  частей  и  признаков  (4  г.),  планомерное  и последовательное обследование (5 л), систематическое планомерное рассматривание (7 л). Трудности в усвоении сенсорных эталонов. Развитие видов памяти, произвольность и опосредованность памяти. Значение речи в  сохранении  и  воспроизведении  образов памяти.  Зависимость  продуктивности запоминания от мотивов, содержания, особенностей материала, активности, характера деятельности ребенка.   Особенности мышления.  Явление  эгоцентризма.  Развитие  наглядно-образного мышления. Овладение  построением  наглядных  пространственных  моделей.  Развитие элементов логического  мышления.  Развитие  знаково-символической  функции мышления. Психологические аспекты умственного воспитания</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3260"/>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lastRenderedPageBreak/>
              <w:t>дошкольников.Развитие   воображения   дошкольника.   Особенности   творчества ребенка дошкольника:   реализм,   незнание   основных   закономерностей   объективной действительности,  истинность  переживаний  воображаемой  ситуации.  Характеристика образов воображения: яркость, наглядность, подвижность, изменчивость, эмоциональная окрашенность.  Механизмы  (способы  создания  образов) творческого  воображения (комбинирование,  преобразование  с  помощью  гиперболизации,  приписывание человеческих   качеств   животным,   предметам,   превращения,  опредмечивание, включение).  Особенности    внимания  дошкольника:  развитие  произвольности, устойчивости внимания,  увеличение  объема  внимания.  Пути  и  средства  организации внимания ребенка. Психолого-педагогические  рекомендации  по  развитию познавательной  сферы ребенка дошкольного возраста.Методы  диагностики  развития познавательной  сферы  ребенка  дошкольного возраста.</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9. Личность ребенка дошкольного возраста</w:t>
            </w:r>
          </w:p>
        </w:tc>
      </w:tr>
      <w:tr w:rsidR="006B269A">
        <w:trPr>
          <w:trHeight w:hRule="exact" w:val="4882"/>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Развитие самосознания дошкольника. Развитие адекватной, сравнительной, частной самооценки.  Психолого-педагогические  рекомендации по формированию самооценки ребенка дошкольного возраста.Осознание  половой  принадлежности.  Половая социализация  ребенка –дошкольника.  Особенности  формирования  полоролевого поведения  мальчиков  и девочек. Психологические аспекты полового воспитание дошкольников.Развитие эмоций и чувств ребенка, их роль в регуляции деятельности ребенка. Эмоциональная  децентрация  и  временная    перспектива-важнейшие механизмы  развития социальных эмоций. Социальные эмоции и нравственное развитие детей.Содержание мотивов поведения дошкольников. Соподчинение мотивов и развитие волевых  действий.  Развитие  общественных,  нравственных  мотивов.  Функции  воли  в деятельности  ребенка  (стимулирующая,  тормозящая,  преобладание  стимулирующей функции)Развитие произвольности вдетском  возрасте. Условия становления произвольного поведения.Новообразования личности дошкольника.  Феномен"утрата непосредственности", кривляние.  Возникновение  смысловой  ориентировки  в поведении.  Обобщение переживаний, дифференциация внутренней и внешней жизни ребенка.Стремление ребенка занять социально значимое и социально оцениваемое место вобществе -как новообразование личности дошкольника. </w:t>
            </w:r>
            <w:r>
              <w:rPr>
                <w:rFonts w:ascii="Times New Roman" w:hAnsi="Times New Roman" w:cs="Times New Roman"/>
                <w:color w:val="000000"/>
                <w:sz w:val="24"/>
                <w:szCs w:val="24"/>
              </w:rPr>
              <w:t>Кризис возраста. Методы изучения личностной сферы ребенка.</w:t>
            </w:r>
          </w:p>
        </w:tc>
      </w:tr>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 10 . Психологическая готовность ребенка к школьному обучению.</w:t>
            </w:r>
          </w:p>
        </w:tc>
      </w:tr>
      <w:tr w:rsidR="006B269A" w:rsidRPr="000A50D5">
        <w:trPr>
          <w:trHeight w:hRule="exact" w:val="1907"/>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Проблема  психологической  готовности  ребенка  к  школьному  обучению  в  трудах отечественных психологов: Л.С.Выготский, Л.И.Божович, Е.Е.Кравцова, Н.И.Гуткина., и др.Компоненты  психологической  готовности:  мотивационная,  интеллектуальная, волевая готовность; готовность в сфере общения. Характеристика зрелости компонентов психологической готовности ребенка  к школьному обучению. Методы  диагностики основных  компонентов  готовности  ребенка  к  школьному обучению.</w:t>
            </w:r>
          </w:p>
        </w:tc>
      </w:tr>
      <w:tr w:rsidR="006B269A">
        <w:trPr>
          <w:trHeight w:hRule="exact" w:val="277"/>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B269A">
        <w:trPr>
          <w:trHeight w:hRule="exact" w:val="319"/>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Тема 1. Закономерности психического развития</w:t>
            </w:r>
          </w:p>
        </w:tc>
      </w:tr>
      <w:tr w:rsidR="006B269A" w:rsidRPr="000A50D5">
        <w:trPr>
          <w:trHeight w:hRule="exact" w:val="2448"/>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Закономерности психического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«Житейская» и «научная» психология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Неустойчивость развития. Сензитивность развития. Кумулятивность психического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Дивергентность - конвергентность хода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Факторы психического развития. Биологический фактор. Социальный фактор.</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Теория биологического созревания.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7. Теория ведущей роли среды.</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8. Теория конвергенции двух факторов</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lastRenderedPageBreak/>
              <w:t>Тема 2. Движущие силы психического развития.</w:t>
            </w:r>
          </w:p>
        </w:tc>
      </w:tr>
      <w:tr w:rsidR="006B269A">
        <w:trPr>
          <w:trHeight w:hRule="exact" w:val="2178"/>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Движущие силы психического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Социальная ситуация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Ведущая деятельность.</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Кризисы развития. Психологические новообразования. Обучение и психическое развитие. Концепции обучения и развития: Э. Торндайка, Ж. Пиаже и Л.С. Вы-готского.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Зона ближайшего развития. Зона актуального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Деятельность и психическое развитие.</w:t>
            </w:r>
          </w:p>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7. Виды деятельности: учебная, игровая, трудовая. </w:t>
            </w:r>
            <w:r>
              <w:rPr>
                <w:rFonts w:ascii="Times New Roman" w:hAnsi="Times New Roman" w:cs="Times New Roman"/>
                <w:color w:val="000000"/>
                <w:sz w:val="24"/>
                <w:szCs w:val="24"/>
              </w:rPr>
              <w:t>Структура деятельности.</w:t>
            </w:r>
          </w:p>
        </w:tc>
      </w:tr>
      <w:tr w:rsidR="006B269A">
        <w:trPr>
          <w:trHeight w:hRule="exact" w:val="319"/>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Тема 3. Общая характеристика новорожденного</w:t>
            </w:r>
          </w:p>
        </w:tc>
      </w:tr>
      <w:tr w:rsidR="006B269A">
        <w:trPr>
          <w:trHeight w:hRule="exact" w:val="285"/>
        </w:trPr>
        <w:tc>
          <w:tcPr>
            <w:tcW w:w="9654" w:type="dxa"/>
            <w:shd w:val="clear" w:color="000000" w:fill="FFFFFF"/>
            <w:tcMar>
              <w:left w:w="34" w:type="dxa"/>
              <w:right w:w="34" w:type="dxa"/>
            </w:tcMar>
          </w:tcPr>
          <w:p w:rsidR="006B269A" w:rsidRDefault="00AA2AB4">
            <w:pPr>
              <w:spacing w:after="0" w:line="240" w:lineRule="auto"/>
              <w:jc w:val="both"/>
              <w:rPr>
                <w:sz w:val="24"/>
                <w:szCs w:val="24"/>
              </w:rPr>
            </w:pPr>
            <w:r>
              <w:rPr>
                <w:rFonts w:ascii="Times New Roman" w:hAnsi="Times New Roman" w:cs="Times New Roman"/>
                <w:color w:val="000000"/>
                <w:sz w:val="24"/>
                <w:szCs w:val="24"/>
              </w:rPr>
              <w:t>Общая характеристика новорожденного</w:t>
            </w:r>
          </w:p>
        </w:tc>
      </w:tr>
      <w:tr w:rsidR="006B269A">
        <w:trPr>
          <w:trHeight w:hRule="exact" w:val="319"/>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Pr>
                <w:rFonts w:ascii="Times New Roman" w:hAnsi="Times New Roman" w:cs="Times New Roman"/>
                <w:b/>
                <w:color w:val="000000"/>
                <w:sz w:val="24"/>
                <w:szCs w:val="24"/>
              </w:rPr>
              <w:t>Тема 4. Характеристика периода новорождённости</w:t>
            </w:r>
          </w:p>
        </w:tc>
      </w:tr>
      <w:tr w:rsidR="006B269A" w:rsidRPr="000A50D5">
        <w:trPr>
          <w:trHeight w:hRule="exact" w:val="4071"/>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Направления в развитии мозга новорождённого.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Созревание нервных клеток. Покрытие нервных волокон миэлиновой оболочкой.</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Рефлексы новорождённого. Жизненно-важные рефлексы. Защитные рефлексы. Атавистические рефлексы. Ориентировочные рефлексы. Ориентировочно-пищевые рефлексы.</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«Комплекс оживления» и предпосылки его появления. Основные признаки комплекса оживления.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Основные новообразования данного периода.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Индивидуальная психическая жизнь новорождённого.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7.  Потребность в общении со взрослыми.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«Комплекс оживления» и предпосылки его появления. Основные признаки комплекса оживления.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Основные новообразования данного периода.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Индивидуальная психическая жизнь новорождённого.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7.  Потребность в общении со взрослыми.</w:t>
            </w: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5. Общая характеристика ребёнка младенческого возраста</w:t>
            </w:r>
          </w:p>
        </w:tc>
      </w:tr>
      <w:tr w:rsidR="006B269A">
        <w:trPr>
          <w:trHeight w:hRule="exact" w:val="136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1.Социальная ситуация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Ведущая деятельность - эмоционально-личностное общение со взрослыми.</w:t>
            </w:r>
          </w:p>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3. Развитие познавательной сферы. Особенности развития психических функций младенца. </w:t>
            </w:r>
            <w:r>
              <w:rPr>
                <w:rFonts w:ascii="Times New Roman" w:hAnsi="Times New Roman" w:cs="Times New Roman"/>
                <w:color w:val="000000"/>
                <w:sz w:val="24"/>
                <w:szCs w:val="24"/>
              </w:rPr>
              <w:t>4. Ручной интеллект.</w:t>
            </w:r>
          </w:p>
          <w:p w:rsidR="006B269A" w:rsidRDefault="00AA2AB4">
            <w:pPr>
              <w:spacing w:after="0" w:line="240" w:lineRule="auto"/>
              <w:jc w:val="both"/>
              <w:rPr>
                <w:sz w:val="24"/>
                <w:szCs w:val="24"/>
              </w:rPr>
            </w:pPr>
            <w:r>
              <w:rPr>
                <w:rFonts w:ascii="Times New Roman" w:hAnsi="Times New Roman" w:cs="Times New Roman"/>
                <w:color w:val="000000"/>
                <w:sz w:val="24"/>
                <w:szCs w:val="24"/>
              </w:rPr>
              <w:t>5. Мотивирующее представление.</w:t>
            </w:r>
          </w:p>
        </w:tc>
      </w:tr>
      <w:tr w:rsidR="006B269A">
        <w:trPr>
          <w:trHeight w:hRule="exact" w:val="319"/>
        </w:trPr>
        <w:tc>
          <w:tcPr>
            <w:tcW w:w="9654" w:type="dxa"/>
            <w:shd w:val="clear" w:color="000000" w:fill="FFFFFF"/>
            <w:tcMar>
              <w:left w:w="34" w:type="dxa"/>
              <w:right w:w="34" w:type="dxa"/>
            </w:tcMar>
          </w:tcPr>
          <w:p w:rsidR="006B269A" w:rsidRDefault="00AA2AB4">
            <w:pPr>
              <w:spacing w:after="0" w:line="240" w:lineRule="auto"/>
              <w:jc w:val="center"/>
              <w:rPr>
                <w:sz w:val="24"/>
                <w:szCs w:val="24"/>
              </w:rPr>
            </w:pPr>
            <w:r w:rsidRPr="00AA2AB4">
              <w:rPr>
                <w:rFonts w:ascii="Times New Roman" w:hAnsi="Times New Roman" w:cs="Times New Roman"/>
                <w:b/>
                <w:color w:val="000000"/>
                <w:sz w:val="24"/>
                <w:szCs w:val="24"/>
                <w:lang w:val="ru-RU"/>
              </w:rPr>
              <w:t xml:space="preserve">Тема 6. Развитие эмоциональной сферы младенца. </w:t>
            </w:r>
            <w:r>
              <w:rPr>
                <w:rFonts w:ascii="Times New Roman" w:hAnsi="Times New Roman" w:cs="Times New Roman"/>
                <w:b/>
                <w:color w:val="000000"/>
                <w:sz w:val="24"/>
                <w:szCs w:val="24"/>
              </w:rPr>
              <w:t>Развитие речи.</w:t>
            </w:r>
          </w:p>
        </w:tc>
      </w:tr>
      <w:tr w:rsidR="006B269A" w:rsidRPr="000A50D5">
        <w:trPr>
          <w:trHeight w:hRule="exact" w:val="136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Этапы развития эмоциональной сферы младенца.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Эмоциональные проявления. Первые чувства.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Детский юмор.</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Развитие предпосылок речи. Этапы развития речи.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Гуканье. Гуление. Лепет. Произнесение первых слов</w:t>
            </w:r>
          </w:p>
        </w:tc>
      </w:tr>
      <w:tr w:rsidR="006B269A" w:rsidRPr="000A50D5">
        <w:trPr>
          <w:trHeight w:hRule="exact" w:val="32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7. Кризис первого года жизни</w:t>
            </w:r>
          </w:p>
        </w:tc>
      </w:tr>
      <w:tr w:rsidR="006B269A" w:rsidRPr="000A50D5">
        <w:trPr>
          <w:trHeight w:hRule="exact" w:val="1637"/>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Развитие действий и движений. Развития движения ног. Развития движения рук.</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Кризис 1 года. Круг показателей кризисного периода: предметная деятельность, от- ношения со взрослыми, изменение отношения к себе.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Внешние проявления кризиса.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Внутренние причины кризиса</w:t>
            </w: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8. Социальная ситуация развития детей раннего возраста</w:t>
            </w:r>
          </w:p>
        </w:tc>
      </w:tr>
      <w:tr w:rsidR="006B269A">
        <w:trPr>
          <w:trHeight w:hRule="exact" w:val="109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Основные новообразования данного возраста.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Возникновение тенденции к самостоятельной деятельности.</w:t>
            </w:r>
          </w:p>
          <w:p w:rsidR="006B269A" w:rsidRDefault="00AA2AB4">
            <w:pPr>
              <w:spacing w:after="0" w:line="240" w:lineRule="auto"/>
              <w:jc w:val="both"/>
              <w:rPr>
                <w:sz w:val="24"/>
                <w:szCs w:val="24"/>
              </w:rPr>
            </w:pPr>
            <w:r w:rsidRPr="00AA2AB4">
              <w:rPr>
                <w:rFonts w:ascii="Times New Roman" w:hAnsi="Times New Roman" w:cs="Times New Roman"/>
                <w:color w:val="000000"/>
                <w:sz w:val="24"/>
                <w:szCs w:val="24"/>
                <w:lang w:val="ru-RU"/>
              </w:rPr>
              <w:t xml:space="preserve">3. Развитие прямохождения. Значение прямохождения в жизни человека. </w:t>
            </w:r>
            <w:r>
              <w:rPr>
                <w:rFonts w:ascii="Times New Roman" w:hAnsi="Times New Roman" w:cs="Times New Roman"/>
                <w:color w:val="000000"/>
                <w:sz w:val="24"/>
                <w:szCs w:val="24"/>
              </w:rPr>
              <w:t>Причины, побуждающие к прямохождению.</w:t>
            </w:r>
          </w:p>
        </w:tc>
      </w:tr>
    </w:tbl>
    <w:p w:rsidR="006B269A" w:rsidRDefault="00AA2A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269A" w:rsidRPr="000A50D5">
        <w:trPr>
          <w:trHeight w:hRule="exact" w:val="304"/>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lastRenderedPageBreak/>
              <w:t>Тема 9. Развитие речи ребенка в раннем возрасте</w:t>
            </w:r>
          </w:p>
        </w:tc>
      </w:tr>
      <w:tr w:rsidR="006B269A">
        <w:trPr>
          <w:trHeight w:hRule="exact" w:val="109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Развитие речи. Направления в развитии речи.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Развитие активного словаря. Автономная речь.</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Развитие пассивного словаря. Ситуативность речи.</w:t>
            </w:r>
          </w:p>
          <w:p w:rsidR="006B269A" w:rsidRDefault="00AA2AB4">
            <w:pPr>
              <w:spacing w:after="0" w:line="240" w:lineRule="auto"/>
              <w:jc w:val="both"/>
              <w:rPr>
                <w:sz w:val="24"/>
                <w:szCs w:val="24"/>
              </w:rPr>
            </w:pPr>
            <w:r>
              <w:rPr>
                <w:rFonts w:ascii="Times New Roman" w:hAnsi="Times New Roman" w:cs="Times New Roman"/>
                <w:color w:val="000000"/>
                <w:sz w:val="24"/>
                <w:szCs w:val="24"/>
              </w:rPr>
              <w:t>4. Пусковой характер речи.</w:t>
            </w: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10. Коллоквиум «Категория деятельности в детской психологии»</w:t>
            </w:r>
          </w:p>
        </w:tc>
      </w:tr>
      <w:tr w:rsidR="006B269A" w:rsidRPr="000A50D5">
        <w:trPr>
          <w:trHeight w:hRule="exact" w:val="285"/>
        </w:trPr>
        <w:tc>
          <w:tcPr>
            <w:tcW w:w="9654" w:type="dxa"/>
            <w:shd w:val="clear" w:color="000000" w:fill="FFFFFF"/>
            <w:tcMar>
              <w:left w:w="34" w:type="dxa"/>
              <w:right w:w="34" w:type="dxa"/>
            </w:tcMar>
          </w:tcPr>
          <w:p w:rsidR="006B269A" w:rsidRPr="00AA2AB4" w:rsidRDefault="006B269A">
            <w:pPr>
              <w:spacing w:after="0" w:line="240" w:lineRule="auto"/>
              <w:jc w:val="both"/>
              <w:rPr>
                <w:sz w:val="24"/>
                <w:szCs w:val="24"/>
                <w:lang w:val="ru-RU"/>
              </w:rPr>
            </w:pPr>
          </w:p>
        </w:tc>
      </w:tr>
      <w:tr w:rsidR="006B269A" w:rsidRPr="000A50D5">
        <w:trPr>
          <w:trHeight w:hRule="exact" w:val="59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11. Научная конференция на тему «Ребенок раннего возраста: основные закономерности развития»</w:t>
            </w:r>
          </w:p>
        </w:tc>
      </w:tr>
      <w:tr w:rsidR="006B269A" w:rsidRPr="000A50D5">
        <w:trPr>
          <w:trHeight w:hRule="exact" w:val="285"/>
        </w:trPr>
        <w:tc>
          <w:tcPr>
            <w:tcW w:w="9654" w:type="dxa"/>
            <w:shd w:val="clear" w:color="000000" w:fill="FFFFFF"/>
            <w:tcMar>
              <w:left w:w="34" w:type="dxa"/>
              <w:right w:w="34" w:type="dxa"/>
            </w:tcMar>
          </w:tcPr>
          <w:p w:rsidR="006B269A" w:rsidRPr="00AA2AB4" w:rsidRDefault="006B269A">
            <w:pPr>
              <w:spacing w:after="0" w:line="240" w:lineRule="auto"/>
              <w:jc w:val="both"/>
              <w:rPr>
                <w:sz w:val="24"/>
                <w:szCs w:val="24"/>
                <w:lang w:val="ru-RU"/>
              </w:rPr>
            </w:pP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12. Условия развития личности дошкольника</w:t>
            </w:r>
          </w:p>
        </w:tc>
      </w:tr>
      <w:tr w:rsidR="006B269A" w:rsidRPr="000A50D5">
        <w:trPr>
          <w:trHeight w:hRule="exact" w:val="109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Социальная ситуация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Основные новообразования дошкольника.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Роль общения ребёнка со взрослыми в психическом развитии.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Формы общения по М.И. Лисиной.</w:t>
            </w: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13.Общение в дошкольном возрасте</w:t>
            </w:r>
          </w:p>
        </w:tc>
      </w:tr>
      <w:tr w:rsidR="006B269A" w:rsidRPr="000A50D5">
        <w:trPr>
          <w:trHeight w:hRule="exact" w:val="271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Внеситуативно-познавательная форма общения.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Внеситуативно-личностная форма общения.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Подражание.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Ябедничество.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Роль общения со сверстниками в психическом развитии. Позиции ребёнка: эгоисти- ческая, гуманистическая, конкурентная.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Общение мальчиков и девочек. Осознание половой принадлежности. Детская влюб- лённость.</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7. Детские сообщества.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8. Отрицательное отношение к противоположному полу</w:t>
            </w:r>
          </w:p>
        </w:tc>
      </w:tr>
      <w:tr w:rsidR="006B269A" w:rsidRPr="000A50D5">
        <w:trPr>
          <w:trHeight w:hRule="exact" w:val="319"/>
        </w:trPr>
        <w:tc>
          <w:tcPr>
            <w:tcW w:w="9654" w:type="dxa"/>
            <w:shd w:val="clear" w:color="000000" w:fill="FFFFFF"/>
            <w:tcMar>
              <w:left w:w="34" w:type="dxa"/>
              <w:right w:w="34" w:type="dxa"/>
            </w:tcMar>
          </w:tcPr>
          <w:p w:rsidR="006B269A" w:rsidRPr="00AA2AB4" w:rsidRDefault="00AA2AB4">
            <w:pPr>
              <w:spacing w:after="0" w:line="240" w:lineRule="auto"/>
              <w:jc w:val="center"/>
              <w:rPr>
                <w:sz w:val="24"/>
                <w:szCs w:val="24"/>
                <w:lang w:val="ru-RU"/>
              </w:rPr>
            </w:pPr>
            <w:r w:rsidRPr="00AA2AB4">
              <w:rPr>
                <w:rFonts w:ascii="Times New Roman" w:hAnsi="Times New Roman" w:cs="Times New Roman"/>
                <w:b/>
                <w:color w:val="000000"/>
                <w:sz w:val="24"/>
                <w:szCs w:val="24"/>
                <w:lang w:val="ru-RU"/>
              </w:rPr>
              <w:t>Тема 14. Психологическая готовность ребёнка к школе</w:t>
            </w:r>
          </w:p>
        </w:tc>
      </w:tr>
      <w:tr w:rsidR="006B269A" w:rsidRPr="000A50D5">
        <w:trPr>
          <w:trHeight w:hRule="exact" w:val="2448"/>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1. Особенности детей 6-7 летнего возраста.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2. Неравномерность психического развития.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3. Морфологическая и функциональная перестройка организма.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4. Виды готовностей к обучению в школе.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5. Физическая готовность к школе.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Специальная готовность к обучению.</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7. Интеллектуальная готовность к школьному обучению.</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8. Личностная (мотивационная) и социально - психологическая готовность.</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6. Эмоционально-волевая готовность к школе.</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6B269A" w:rsidRPr="000A50D5">
        <w:trPr>
          <w:trHeight w:hRule="exact" w:val="855"/>
        </w:trPr>
        <w:tc>
          <w:tcPr>
            <w:tcW w:w="9654" w:type="dxa"/>
            <w:gridSpan w:val="2"/>
            <w:shd w:val="clear" w:color="000000" w:fill="FFFFFF"/>
            <w:tcMar>
              <w:left w:w="34" w:type="dxa"/>
              <w:right w:w="34" w:type="dxa"/>
            </w:tcMar>
          </w:tcPr>
          <w:p w:rsidR="006B269A" w:rsidRPr="00AA2AB4" w:rsidRDefault="006B269A">
            <w:pPr>
              <w:spacing w:after="0" w:line="240" w:lineRule="auto"/>
              <w:rPr>
                <w:sz w:val="24"/>
                <w:szCs w:val="24"/>
                <w:lang w:val="ru-RU"/>
              </w:rPr>
            </w:pPr>
          </w:p>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6B269A" w:rsidRPr="000A50D5">
        <w:trPr>
          <w:trHeight w:hRule="exact" w:val="4912"/>
        </w:trPr>
        <w:tc>
          <w:tcPr>
            <w:tcW w:w="9654" w:type="dxa"/>
            <w:gridSpan w:val="2"/>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1. Методические указания для обучающихся по освоению дисциплины «Психология детей раннего и дошкольного возраста» / Котлярова Т.С.. – Омск: Изд-во Омской гуманитарной академии, 0.</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B269A">
        <w:trPr>
          <w:trHeight w:hRule="exact" w:val="994"/>
        </w:trPr>
        <w:tc>
          <w:tcPr>
            <w:tcW w:w="9654" w:type="dxa"/>
            <w:gridSpan w:val="2"/>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6B269A" w:rsidRDefault="00AA2AB4">
            <w:pPr>
              <w:spacing w:after="0" w:line="240" w:lineRule="auto"/>
              <w:rPr>
                <w:sz w:val="24"/>
                <w:szCs w:val="24"/>
              </w:rPr>
            </w:pPr>
            <w:r>
              <w:rPr>
                <w:rFonts w:ascii="Times New Roman" w:hAnsi="Times New Roman" w:cs="Times New Roman"/>
                <w:b/>
                <w:color w:val="000000"/>
                <w:sz w:val="24"/>
                <w:szCs w:val="24"/>
              </w:rPr>
              <w:t>Основная:</w:t>
            </w:r>
          </w:p>
        </w:tc>
      </w:tr>
      <w:tr w:rsidR="006B269A" w:rsidRPr="000A50D5">
        <w:trPr>
          <w:trHeight w:hRule="exact" w:val="826"/>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1.</w:t>
            </w:r>
            <w:r w:rsidRPr="00AA2AB4">
              <w:rPr>
                <w:lang w:val="ru-RU"/>
              </w:rPr>
              <w:t xml:space="preserve"> </w:t>
            </w:r>
            <w:r w:rsidRPr="00AA2AB4">
              <w:rPr>
                <w:rFonts w:ascii="Times New Roman" w:hAnsi="Times New Roman" w:cs="Times New Roman"/>
                <w:color w:val="000000"/>
                <w:sz w:val="24"/>
                <w:szCs w:val="24"/>
                <w:lang w:val="ru-RU"/>
              </w:rPr>
              <w:t>Детская</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Веракса</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sidRPr="00AA2AB4">
              <w:rPr>
                <w:rFonts w:ascii="Times New Roman" w:hAnsi="Times New Roman" w:cs="Times New Roman"/>
                <w:color w:val="000000"/>
                <w:sz w:val="24"/>
                <w:szCs w:val="24"/>
                <w:lang w:val="ru-RU"/>
              </w:rPr>
              <w:t>Е.,</w:t>
            </w:r>
            <w:r w:rsidRPr="00AA2AB4">
              <w:rPr>
                <w:lang w:val="ru-RU"/>
              </w:rPr>
              <w:t xml:space="preserve"> </w:t>
            </w:r>
            <w:r w:rsidRPr="00AA2AB4">
              <w:rPr>
                <w:rFonts w:ascii="Times New Roman" w:hAnsi="Times New Roman" w:cs="Times New Roman"/>
                <w:color w:val="000000"/>
                <w:sz w:val="24"/>
                <w:szCs w:val="24"/>
                <w:lang w:val="ru-RU"/>
              </w:rPr>
              <w:t>Веракса</w:t>
            </w:r>
            <w:r w:rsidRPr="00AA2AB4">
              <w:rPr>
                <w:lang w:val="ru-RU"/>
              </w:rPr>
              <w:t xml:space="preserve"> </w:t>
            </w:r>
            <w:r w:rsidRPr="00AA2AB4">
              <w:rPr>
                <w:rFonts w:ascii="Times New Roman" w:hAnsi="Times New Roman" w:cs="Times New Roman"/>
                <w:color w:val="000000"/>
                <w:sz w:val="24"/>
                <w:szCs w:val="24"/>
                <w:lang w:val="ru-RU"/>
              </w:rPr>
              <w:t>А.</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Москва:</w:t>
            </w:r>
            <w:r w:rsidRPr="00AA2AB4">
              <w:rPr>
                <w:lang w:val="ru-RU"/>
              </w:rPr>
              <w:t xml:space="preserve"> </w:t>
            </w:r>
            <w:r w:rsidRPr="00AA2AB4">
              <w:rPr>
                <w:rFonts w:ascii="Times New Roman" w:hAnsi="Times New Roman" w:cs="Times New Roman"/>
                <w:color w:val="000000"/>
                <w:sz w:val="24"/>
                <w:szCs w:val="24"/>
                <w:lang w:val="ru-RU"/>
              </w:rPr>
              <w:t>Издательство</w:t>
            </w:r>
            <w:r w:rsidRPr="00AA2AB4">
              <w:rPr>
                <w:lang w:val="ru-RU"/>
              </w:rPr>
              <w:t xml:space="preserve"> </w:t>
            </w:r>
            <w:r w:rsidRPr="00AA2AB4">
              <w:rPr>
                <w:rFonts w:ascii="Times New Roman" w:hAnsi="Times New Roman" w:cs="Times New Roman"/>
                <w:color w:val="000000"/>
                <w:sz w:val="24"/>
                <w:szCs w:val="24"/>
                <w:lang w:val="ru-RU"/>
              </w:rPr>
              <w:t>Юрайт,</w:t>
            </w:r>
            <w:r w:rsidRPr="00AA2AB4">
              <w:rPr>
                <w:lang w:val="ru-RU"/>
              </w:rPr>
              <w:t xml:space="preserve"> </w:t>
            </w:r>
            <w:r w:rsidRPr="00AA2AB4">
              <w:rPr>
                <w:rFonts w:ascii="Times New Roman" w:hAnsi="Times New Roman" w:cs="Times New Roman"/>
                <w:color w:val="000000"/>
                <w:sz w:val="24"/>
                <w:szCs w:val="24"/>
                <w:lang w:val="ru-RU"/>
              </w:rPr>
              <w:t>2019.</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446</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978-5-9916-3850-0.</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4" w:history="1">
              <w:r w:rsidR="009C1D4A">
                <w:rPr>
                  <w:rStyle w:val="a3"/>
                  <w:lang w:val="ru-RU"/>
                </w:rPr>
                <w:t>https://www.biblio-online.ru/bcode/426323</w:t>
              </w:r>
            </w:hyperlink>
            <w:r w:rsidRPr="00AA2AB4">
              <w:rPr>
                <w:lang w:val="ru-RU"/>
              </w:rPr>
              <w:t xml:space="preserve"> </w:t>
            </w:r>
          </w:p>
        </w:tc>
      </w:tr>
      <w:tr w:rsidR="006B269A" w:rsidRPr="000A50D5">
        <w:trPr>
          <w:trHeight w:hRule="exact" w:val="555"/>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2.</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дошкольного</w:t>
            </w:r>
            <w:r w:rsidRPr="00AA2AB4">
              <w:rPr>
                <w:lang w:val="ru-RU"/>
              </w:rPr>
              <w:t xml:space="preserve"> </w:t>
            </w:r>
            <w:r w:rsidRPr="00AA2AB4">
              <w:rPr>
                <w:rFonts w:ascii="Times New Roman" w:hAnsi="Times New Roman" w:cs="Times New Roman"/>
                <w:color w:val="000000"/>
                <w:sz w:val="24"/>
                <w:szCs w:val="24"/>
                <w:lang w:val="ru-RU"/>
              </w:rPr>
              <w:t>возраста</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Гонина</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2-е</w:t>
            </w:r>
            <w:r w:rsidRPr="00AA2AB4">
              <w:rPr>
                <w:lang w:val="ru-RU"/>
              </w:rPr>
              <w:t xml:space="preserve"> </w:t>
            </w:r>
            <w:r w:rsidRPr="00AA2AB4">
              <w:rPr>
                <w:rFonts w:ascii="Times New Roman" w:hAnsi="Times New Roman" w:cs="Times New Roman"/>
                <w:color w:val="000000"/>
                <w:sz w:val="24"/>
                <w:szCs w:val="24"/>
                <w:lang w:val="ru-RU"/>
              </w:rPr>
              <w:t>изд.</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Москва:</w:t>
            </w:r>
            <w:r w:rsidRPr="00AA2AB4">
              <w:rPr>
                <w:lang w:val="ru-RU"/>
              </w:rPr>
              <w:t xml:space="preserve"> </w:t>
            </w:r>
            <w:r w:rsidRPr="00AA2AB4">
              <w:rPr>
                <w:rFonts w:ascii="Times New Roman" w:hAnsi="Times New Roman" w:cs="Times New Roman"/>
                <w:color w:val="000000"/>
                <w:sz w:val="24"/>
                <w:szCs w:val="24"/>
                <w:lang w:val="ru-RU"/>
              </w:rPr>
              <w:t>Юрайт,</w:t>
            </w:r>
            <w:r w:rsidRPr="00AA2AB4">
              <w:rPr>
                <w:lang w:val="ru-RU"/>
              </w:rPr>
              <w:t xml:space="preserve"> </w:t>
            </w:r>
            <w:r w:rsidRPr="00AA2AB4">
              <w:rPr>
                <w:rFonts w:ascii="Times New Roman" w:hAnsi="Times New Roman" w:cs="Times New Roman"/>
                <w:color w:val="000000"/>
                <w:sz w:val="24"/>
                <w:szCs w:val="24"/>
                <w:lang w:val="ru-RU"/>
              </w:rPr>
              <w:t>2020.</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425</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978-5-534-07209-9.</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5" w:history="1">
              <w:r w:rsidR="009C1D4A">
                <w:rPr>
                  <w:rStyle w:val="a3"/>
                  <w:lang w:val="ru-RU"/>
                </w:rPr>
                <w:t>https://urait.ru/bcode/450429</w:t>
              </w:r>
            </w:hyperlink>
            <w:r w:rsidRPr="00AA2AB4">
              <w:rPr>
                <w:lang w:val="ru-RU"/>
              </w:rPr>
              <w:t xml:space="preserve"> </w:t>
            </w:r>
          </w:p>
        </w:tc>
      </w:tr>
      <w:tr w:rsidR="006B269A" w:rsidRPr="000A50D5">
        <w:trPr>
          <w:trHeight w:hRule="exact" w:val="555"/>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3.</w:t>
            </w:r>
            <w:r w:rsidRPr="00AA2AB4">
              <w:rPr>
                <w:lang w:val="ru-RU"/>
              </w:rPr>
              <w:t xml:space="preserve"> </w:t>
            </w:r>
            <w:r w:rsidRPr="00AA2AB4">
              <w:rPr>
                <w:rFonts w:ascii="Times New Roman" w:hAnsi="Times New Roman" w:cs="Times New Roman"/>
                <w:color w:val="000000"/>
                <w:sz w:val="24"/>
                <w:szCs w:val="24"/>
                <w:lang w:val="ru-RU"/>
              </w:rPr>
              <w:t>Возрастная</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Обухова</w:t>
            </w:r>
            <w:r w:rsidRPr="00AA2AB4">
              <w:rPr>
                <w:lang w:val="ru-RU"/>
              </w:rPr>
              <w:t xml:space="preserve"> </w:t>
            </w:r>
            <w:r w:rsidRPr="00AA2AB4">
              <w:rPr>
                <w:rFonts w:ascii="Times New Roman" w:hAnsi="Times New Roman" w:cs="Times New Roman"/>
                <w:color w:val="000000"/>
                <w:sz w:val="24"/>
                <w:szCs w:val="24"/>
                <w:lang w:val="ru-RU"/>
              </w:rPr>
              <w:t>Л.</w:t>
            </w:r>
            <w:r w:rsidRPr="00AA2AB4">
              <w:rPr>
                <w:lang w:val="ru-RU"/>
              </w:rPr>
              <w:t xml:space="preserve"> </w:t>
            </w:r>
            <w:r w:rsidRPr="00AA2AB4">
              <w:rPr>
                <w:rFonts w:ascii="Times New Roman" w:hAnsi="Times New Roman" w:cs="Times New Roman"/>
                <w:color w:val="000000"/>
                <w:sz w:val="24"/>
                <w:szCs w:val="24"/>
                <w:lang w:val="ru-RU"/>
              </w:rPr>
              <w:t>Ф..</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Москва:</w:t>
            </w:r>
            <w:r w:rsidRPr="00AA2AB4">
              <w:rPr>
                <w:lang w:val="ru-RU"/>
              </w:rPr>
              <w:t xml:space="preserve"> </w:t>
            </w:r>
            <w:r w:rsidRPr="00AA2AB4">
              <w:rPr>
                <w:rFonts w:ascii="Times New Roman" w:hAnsi="Times New Roman" w:cs="Times New Roman"/>
                <w:color w:val="000000"/>
                <w:sz w:val="24"/>
                <w:szCs w:val="24"/>
                <w:lang w:val="ru-RU"/>
              </w:rPr>
              <w:t>Юрайт,</w:t>
            </w:r>
            <w:r w:rsidRPr="00AA2AB4">
              <w:rPr>
                <w:lang w:val="ru-RU"/>
              </w:rPr>
              <w:t xml:space="preserve"> </w:t>
            </w:r>
            <w:r w:rsidRPr="00AA2AB4">
              <w:rPr>
                <w:rFonts w:ascii="Times New Roman" w:hAnsi="Times New Roman" w:cs="Times New Roman"/>
                <w:color w:val="000000"/>
                <w:sz w:val="24"/>
                <w:szCs w:val="24"/>
                <w:lang w:val="ru-RU"/>
              </w:rPr>
              <w:t>2020.</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460</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978-5-534-00249-2.</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6" w:history="1">
              <w:r w:rsidR="009C1D4A">
                <w:rPr>
                  <w:rStyle w:val="a3"/>
                  <w:lang w:val="ru-RU"/>
                </w:rPr>
                <w:t>https://urait.ru/bcode/449650</w:t>
              </w:r>
            </w:hyperlink>
            <w:r w:rsidRPr="00AA2AB4">
              <w:rPr>
                <w:lang w:val="ru-RU"/>
              </w:rPr>
              <w:t xml:space="preserve"> </w:t>
            </w:r>
          </w:p>
        </w:tc>
      </w:tr>
      <w:tr w:rsidR="006B269A" w:rsidRPr="000A50D5">
        <w:trPr>
          <w:trHeight w:hRule="exact" w:val="826"/>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4.</w:t>
            </w:r>
            <w:r w:rsidRPr="00AA2AB4">
              <w:rPr>
                <w:lang w:val="ru-RU"/>
              </w:rPr>
              <w:t xml:space="preserve"> </w:t>
            </w:r>
            <w:r w:rsidRPr="00AA2AB4">
              <w:rPr>
                <w:rFonts w:ascii="Times New Roman" w:hAnsi="Times New Roman" w:cs="Times New Roman"/>
                <w:color w:val="000000"/>
                <w:sz w:val="24"/>
                <w:szCs w:val="24"/>
                <w:lang w:val="ru-RU"/>
              </w:rPr>
              <w:t>Детская</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Взаимодействие</w:t>
            </w:r>
            <w:r w:rsidRPr="00AA2AB4">
              <w:rPr>
                <w:lang w:val="ru-RU"/>
              </w:rPr>
              <w:t xml:space="preserve"> </w:t>
            </w:r>
            <w:r w:rsidRPr="00AA2AB4">
              <w:rPr>
                <w:rFonts w:ascii="Times New Roman" w:hAnsi="Times New Roman" w:cs="Times New Roman"/>
                <w:color w:val="000000"/>
                <w:sz w:val="24"/>
                <w:szCs w:val="24"/>
                <w:lang w:val="ru-RU"/>
              </w:rPr>
              <w:t>со</w:t>
            </w:r>
            <w:r w:rsidRPr="00AA2AB4">
              <w:rPr>
                <w:lang w:val="ru-RU"/>
              </w:rPr>
              <w:t xml:space="preserve"> </w:t>
            </w:r>
            <w:r w:rsidRPr="00AA2AB4">
              <w:rPr>
                <w:rFonts w:ascii="Times New Roman" w:hAnsi="Times New Roman" w:cs="Times New Roman"/>
                <w:color w:val="000000"/>
                <w:sz w:val="24"/>
                <w:szCs w:val="24"/>
                <w:lang w:val="ru-RU"/>
              </w:rPr>
              <w:t>сверстниками</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Белкина</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2-е</w:t>
            </w:r>
            <w:r w:rsidRPr="00AA2AB4">
              <w:rPr>
                <w:lang w:val="ru-RU"/>
              </w:rPr>
              <w:t xml:space="preserve"> </w:t>
            </w:r>
            <w:r w:rsidRPr="00AA2AB4">
              <w:rPr>
                <w:rFonts w:ascii="Times New Roman" w:hAnsi="Times New Roman" w:cs="Times New Roman"/>
                <w:color w:val="000000"/>
                <w:sz w:val="24"/>
                <w:szCs w:val="24"/>
                <w:lang w:val="ru-RU"/>
              </w:rPr>
              <w:t>изд.</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Москва:</w:t>
            </w:r>
            <w:r w:rsidRPr="00AA2AB4">
              <w:rPr>
                <w:lang w:val="ru-RU"/>
              </w:rPr>
              <w:t xml:space="preserve"> </w:t>
            </w:r>
            <w:r w:rsidRPr="00AA2AB4">
              <w:rPr>
                <w:rFonts w:ascii="Times New Roman" w:hAnsi="Times New Roman" w:cs="Times New Roman"/>
                <w:color w:val="000000"/>
                <w:sz w:val="24"/>
                <w:szCs w:val="24"/>
                <w:lang w:val="ru-RU"/>
              </w:rPr>
              <w:t>Юрайт,</w:t>
            </w:r>
            <w:r w:rsidRPr="00AA2AB4">
              <w:rPr>
                <w:lang w:val="ru-RU"/>
              </w:rPr>
              <w:t xml:space="preserve"> </w:t>
            </w:r>
            <w:r w:rsidRPr="00AA2AB4">
              <w:rPr>
                <w:rFonts w:ascii="Times New Roman" w:hAnsi="Times New Roman" w:cs="Times New Roman"/>
                <w:color w:val="000000"/>
                <w:sz w:val="24"/>
                <w:szCs w:val="24"/>
                <w:lang w:val="ru-RU"/>
              </w:rPr>
              <w:t>2020.</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170</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978-5-534-08257-9.</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7" w:history="1">
              <w:r w:rsidR="009C1D4A">
                <w:rPr>
                  <w:rStyle w:val="a3"/>
                  <w:lang w:val="ru-RU"/>
                </w:rPr>
                <w:t>https://urait.ru/bcode/455463</w:t>
              </w:r>
            </w:hyperlink>
            <w:r w:rsidRPr="00AA2AB4">
              <w:rPr>
                <w:lang w:val="ru-RU"/>
              </w:rPr>
              <w:t xml:space="preserve"> </w:t>
            </w:r>
          </w:p>
        </w:tc>
      </w:tr>
      <w:tr w:rsidR="006B269A">
        <w:trPr>
          <w:trHeight w:hRule="exact" w:val="304"/>
        </w:trPr>
        <w:tc>
          <w:tcPr>
            <w:tcW w:w="285" w:type="dxa"/>
          </w:tcPr>
          <w:p w:rsidR="006B269A" w:rsidRPr="00AA2AB4" w:rsidRDefault="006B269A">
            <w:pPr>
              <w:rPr>
                <w:lang w:val="ru-RU"/>
              </w:rPr>
            </w:pPr>
          </w:p>
        </w:tc>
        <w:tc>
          <w:tcPr>
            <w:tcW w:w="9370" w:type="dxa"/>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i/>
                <w:color w:val="000000"/>
                <w:sz w:val="24"/>
                <w:szCs w:val="24"/>
              </w:rPr>
              <w:t>Дополнительная:</w:t>
            </w:r>
          </w:p>
        </w:tc>
      </w:tr>
      <w:tr w:rsidR="006B269A">
        <w:trPr>
          <w:trHeight w:hRule="exact" w:val="1069"/>
        </w:trPr>
        <w:tc>
          <w:tcPr>
            <w:tcW w:w="9654" w:type="dxa"/>
            <w:gridSpan w:val="2"/>
            <w:shd w:val="clear" w:color="000000" w:fill="FFFFFF"/>
            <w:tcMar>
              <w:left w:w="34" w:type="dxa"/>
              <w:right w:w="34" w:type="dxa"/>
            </w:tcMar>
          </w:tcPr>
          <w:p w:rsidR="006B269A" w:rsidRDefault="00AA2AB4">
            <w:pPr>
              <w:spacing w:after="0" w:line="240" w:lineRule="auto"/>
              <w:ind w:firstLine="725"/>
              <w:jc w:val="both"/>
              <w:rPr>
                <w:sz w:val="24"/>
                <w:szCs w:val="24"/>
              </w:rPr>
            </w:pPr>
            <w:r w:rsidRPr="00AA2AB4">
              <w:rPr>
                <w:rFonts w:ascii="Times New Roman" w:hAnsi="Times New Roman" w:cs="Times New Roman"/>
                <w:color w:val="000000"/>
                <w:sz w:val="24"/>
                <w:szCs w:val="24"/>
                <w:lang w:val="ru-RU"/>
              </w:rPr>
              <w:t>1.</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дошкольного</w:t>
            </w:r>
            <w:r w:rsidRPr="00AA2AB4">
              <w:rPr>
                <w:lang w:val="ru-RU"/>
              </w:rPr>
              <w:t xml:space="preserve"> </w:t>
            </w:r>
            <w:r w:rsidRPr="00AA2AB4">
              <w:rPr>
                <w:rFonts w:ascii="Times New Roman" w:hAnsi="Times New Roman" w:cs="Times New Roman"/>
                <w:color w:val="000000"/>
                <w:sz w:val="24"/>
                <w:szCs w:val="24"/>
                <w:lang w:val="ru-RU"/>
              </w:rPr>
              <w:t>возраста</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2</w:t>
            </w:r>
            <w:r w:rsidRPr="00AA2AB4">
              <w:rPr>
                <w:lang w:val="ru-RU"/>
              </w:rPr>
              <w:t xml:space="preserve"> </w:t>
            </w:r>
            <w:r w:rsidRPr="00AA2AB4">
              <w:rPr>
                <w:rFonts w:ascii="Times New Roman" w:hAnsi="Times New Roman" w:cs="Times New Roman"/>
                <w:color w:val="000000"/>
                <w:sz w:val="24"/>
                <w:szCs w:val="24"/>
                <w:lang w:val="ru-RU"/>
              </w:rPr>
              <w:t>ч.</w:t>
            </w:r>
            <w:r w:rsidRPr="00AA2AB4">
              <w:rPr>
                <w:lang w:val="ru-RU"/>
              </w:rPr>
              <w:t xml:space="preserve"> </w:t>
            </w:r>
            <w:r w:rsidRPr="00AA2AB4">
              <w:rPr>
                <w:rFonts w:ascii="Times New Roman" w:hAnsi="Times New Roman" w:cs="Times New Roman"/>
                <w:color w:val="000000"/>
                <w:sz w:val="24"/>
                <w:szCs w:val="24"/>
                <w:lang w:val="ru-RU"/>
              </w:rPr>
              <w:t>Часть</w:t>
            </w:r>
            <w:r w:rsidRPr="00AA2AB4">
              <w:rPr>
                <w:lang w:val="ru-RU"/>
              </w:rPr>
              <w:t xml:space="preserve"> </w:t>
            </w:r>
            <w:r w:rsidRPr="00AA2AB4">
              <w:rPr>
                <w:rFonts w:ascii="Times New Roman" w:hAnsi="Times New Roman" w:cs="Times New Roman"/>
                <w:color w:val="000000"/>
                <w:sz w:val="24"/>
                <w:szCs w:val="24"/>
                <w:lang w:val="ru-RU"/>
              </w:rPr>
              <w:t>1</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Изотова</w:t>
            </w:r>
            <w:r w:rsidRPr="00AA2AB4">
              <w:rPr>
                <w:lang w:val="ru-RU"/>
              </w:rPr>
              <w:t xml:space="preserve"> </w:t>
            </w:r>
            <w:r w:rsidRPr="00AA2AB4">
              <w:rPr>
                <w:rFonts w:ascii="Times New Roman" w:hAnsi="Times New Roman" w:cs="Times New Roman"/>
                <w:color w:val="000000"/>
                <w:sz w:val="24"/>
                <w:szCs w:val="24"/>
                <w:lang w:val="ru-RU"/>
              </w:rPr>
              <w:t>Е.</w:t>
            </w:r>
            <w:r w:rsidRPr="00AA2AB4">
              <w:rPr>
                <w:lang w:val="ru-RU"/>
              </w:rPr>
              <w:t xml:space="preserve"> </w:t>
            </w:r>
            <w:r w:rsidRPr="00AA2AB4">
              <w:rPr>
                <w:rFonts w:ascii="Times New Roman" w:hAnsi="Times New Roman" w:cs="Times New Roman"/>
                <w:color w:val="000000"/>
                <w:sz w:val="24"/>
                <w:szCs w:val="24"/>
                <w:lang w:val="ru-RU"/>
              </w:rPr>
              <w:t>И.,</w:t>
            </w:r>
            <w:r w:rsidRPr="00AA2AB4">
              <w:rPr>
                <w:lang w:val="ru-RU"/>
              </w:rPr>
              <w:t xml:space="preserve"> </w:t>
            </w:r>
            <w:r w:rsidRPr="00AA2AB4">
              <w:rPr>
                <w:rFonts w:ascii="Times New Roman" w:hAnsi="Times New Roman" w:cs="Times New Roman"/>
                <w:color w:val="000000"/>
                <w:sz w:val="24"/>
                <w:szCs w:val="24"/>
                <w:lang w:val="ru-RU"/>
              </w:rPr>
              <w:t>Авдулова</w:t>
            </w:r>
            <w:r w:rsidRPr="00AA2AB4">
              <w:rPr>
                <w:lang w:val="ru-RU"/>
              </w:rPr>
              <w:t xml:space="preserve"> </w:t>
            </w:r>
            <w:r w:rsidRPr="00AA2AB4">
              <w:rPr>
                <w:rFonts w:ascii="Times New Roman" w:hAnsi="Times New Roman" w:cs="Times New Roman"/>
                <w:color w:val="000000"/>
                <w:sz w:val="24"/>
                <w:szCs w:val="24"/>
                <w:lang w:val="ru-RU"/>
              </w:rPr>
              <w:t>Т.</w:t>
            </w:r>
            <w:r w:rsidRPr="00AA2AB4">
              <w:rPr>
                <w:lang w:val="ru-RU"/>
              </w:rPr>
              <w:t xml:space="preserve"> </w:t>
            </w:r>
            <w:r w:rsidRPr="00AA2AB4">
              <w:rPr>
                <w:rFonts w:ascii="Times New Roman" w:hAnsi="Times New Roman" w:cs="Times New Roman"/>
                <w:color w:val="000000"/>
                <w:sz w:val="24"/>
                <w:szCs w:val="24"/>
                <w:lang w:val="ru-RU"/>
              </w:rPr>
              <w:t>П.,</w:t>
            </w:r>
            <w:r w:rsidRPr="00AA2AB4">
              <w:rPr>
                <w:lang w:val="ru-RU"/>
              </w:rPr>
              <w:t xml:space="preserve"> </w:t>
            </w:r>
            <w:r w:rsidRPr="00AA2AB4">
              <w:rPr>
                <w:rFonts w:ascii="Times New Roman" w:hAnsi="Times New Roman" w:cs="Times New Roman"/>
                <w:color w:val="000000"/>
                <w:sz w:val="24"/>
                <w:szCs w:val="24"/>
                <w:lang w:val="ru-RU"/>
              </w:rPr>
              <w:t>Хузеева</w:t>
            </w:r>
            <w:r w:rsidRPr="00AA2AB4">
              <w:rPr>
                <w:lang w:val="ru-RU"/>
              </w:rPr>
              <w:t xml:space="preserve"> </w:t>
            </w:r>
            <w:r w:rsidRPr="00AA2AB4">
              <w:rPr>
                <w:rFonts w:ascii="Times New Roman" w:hAnsi="Times New Roman" w:cs="Times New Roman"/>
                <w:color w:val="000000"/>
                <w:sz w:val="24"/>
                <w:szCs w:val="24"/>
                <w:lang w:val="ru-RU"/>
              </w:rPr>
              <w:t>Г.</w:t>
            </w:r>
            <w:r w:rsidRPr="00AA2AB4">
              <w:rPr>
                <w:lang w:val="ru-RU"/>
              </w:rPr>
              <w:t xml:space="preserve"> </w:t>
            </w:r>
            <w:r w:rsidRPr="00AA2AB4">
              <w:rPr>
                <w:rFonts w:ascii="Times New Roman" w:hAnsi="Times New Roman" w:cs="Times New Roman"/>
                <w:color w:val="000000"/>
                <w:sz w:val="24"/>
                <w:szCs w:val="24"/>
                <w:lang w:val="ru-RU"/>
              </w:rPr>
              <w:t>Р.,</w:t>
            </w:r>
            <w:r w:rsidRPr="00AA2AB4">
              <w:rPr>
                <w:lang w:val="ru-RU"/>
              </w:rPr>
              <w:t xml:space="preserve"> </w:t>
            </w:r>
            <w:r w:rsidRPr="00AA2AB4">
              <w:rPr>
                <w:rFonts w:ascii="Times New Roman" w:hAnsi="Times New Roman" w:cs="Times New Roman"/>
                <w:color w:val="000000"/>
                <w:sz w:val="24"/>
                <w:szCs w:val="24"/>
                <w:lang w:val="ru-RU"/>
              </w:rPr>
              <w:t>Костяк</w:t>
            </w:r>
            <w:r w:rsidRPr="00AA2AB4">
              <w:rPr>
                <w:lang w:val="ru-RU"/>
              </w:rPr>
              <w:t xml:space="preserve"> </w:t>
            </w:r>
            <w:r w:rsidRPr="00AA2AB4">
              <w:rPr>
                <w:rFonts w:ascii="Times New Roman" w:hAnsi="Times New Roman" w:cs="Times New Roman"/>
                <w:color w:val="000000"/>
                <w:sz w:val="24"/>
                <w:szCs w:val="24"/>
                <w:lang w:val="ru-RU"/>
              </w:rPr>
              <w:t>Т.</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Молчанова</w:t>
            </w:r>
            <w:r w:rsidRPr="00AA2AB4">
              <w:rPr>
                <w:lang w:val="ru-RU"/>
              </w:rPr>
              <w:t xml:space="preserve"> </w:t>
            </w:r>
            <w:r w:rsidRPr="00AA2AB4">
              <w:rPr>
                <w:rFonts w:ascii="Times New Roman" w:hAnsi="Times New Roman" w:cs="Times New Roman"/>
                <w:color w:val="000000"/>
                <w:sz w:val="24"/>
                <w:szCs w:val="24"/>
                <w:lang w:val="ru-RU"/>
              </w:rPr>
              <w:t>Г.</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Гребенникова</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Гавриченко</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Аянян</w:t>
            </w:r>
            <w:r w:rsidRPr="00AA2AB4">
              <w:rPr>
                <w:lang w:val="ru-RU"/>
              </w:rPr>
              <w:t xml:space="preserve"> </w:t>
            </w:r>
            <w:r w:rsidRPr="00AA2AB4">
              <w:rPr>
                <w:rFonts w:ascii="Times New Roman" w:hAnsi="Times New Roman" w:cs="Times New Roman"/>
                <w:color w:val="000000"/>
                <w:sz w:val="24"/>
                <w:szCs w:val="24"/>
                <w:lang w:val="ru-RU"/>
              </w:rPr>
              <w:t>А.</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978-5-534-01720-5.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9C1D4A">
                <w:rPr>
                  <w:rStyle w:val="a3"/>
                </w:rPr>
                <w:t>https://urait.ru/bcode/450373</w:t>
              </w:r>
            </w:hyperlink>
            <w:r>
              <w:t xml:space="preserve"> </w:t>
            </w:r>
          </w:p>
        </w:tc>
      </w:tr>
      <w:tr w:rsidR="006B269A">
        <w:trPr>
          <w:trHeight w:hRule="exact" w:val="1096"/>
        </w:trPr>
        <w:tc>
          <w:tcPr>
            <w:tcW w:w="9654" w:type="dxa"/>
            <w:gridSpan w:val="2"/>
            <w:shd w:val="clear" w:color="000000" w:fill="FFFFFF"/>
            <w:tcMar>
              <w:left w:w="34" w:type="dxa"/>
              <w:right w:w="34" w:type="dxa"/>
            </w:tcMar>
          </w:tcPr>
          <w:p w:rsidR="006B269A" w:rsidRDefault="00AA2AB4">
            <w:pPr>
              <w:spacing w:after="0" w:line="240" w:lineRule="auto"/>
              <w:ind w:firstLine="725"/>
              <w:jc w:val="both"/>
              <w:rPr>
                <w:sz w:val="24"/>
                <w:szCs w:val="24"/>
              </w:rPr>
            </w:pPr>
            <w:r w:rsidRPr="00AA2AB4">
              <w:rPr>
                <w:rFonts w:ascii="Times New Roman" w:hAnsi="Times New Roman" w:cs="Times New Roman"/>
                <w:color w:val="000000"/>
                <w:sz w:val="24"/>
                <w:szCs w:val="24"/>
                <w:lang w:val="ru-RU"/>
              </w:rPr>
              <w:t>2.</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дошкольного</w:t>
            </w:r>
            <w:r w:rsidRPr="00AA2AB4">
              <w:rPr>
                <w:lang w:val="ru-RU"/>
              </w:rPr>
              <w:t xml:space="preserve"> </w:t>
            </w:r>
            <w:r w:rsidRPr="00AA2AB4">
              <w:rPr>
                <w:rFonts w:ascii="Times New Roman" w:hAnsi="Times New Roman" w:cs="Times New Roman"/>
                <w:color w:val="000000"/>
                <w:sz w:val="24"/>
                <w:szCs w:val="24"/>
                <w:lang w:val="ru-RU"/>
              </w:rPr>
              <w:t>возраста</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2</w:t>
            </w:r>
            <w:r w:rsidRPr="00AA2AB4">
              <w:rPr>
                <w:lang w:val="ru-RU"/>
              </w:rPr>
              <w:t xml:space="preserve"> </w:t>
            </w:r>
            <w:r w:rsidRPr="00AA2AB4">
              <w:rPr>
                <w:rFonts w:ascii="Times New Roman" w:hAnsi="Times New Roman" w:cs="Times New Roman"/>
                <w:color w:val="000000"/>
                <w:sz w:val="24"/>
                <w:szCs w:val="24"/>
                <w:lang w:val="ru-RU"/>
              </w:rPr>
              <w:t>ч.</w:t>
            </w:r>
            <w:r w:rsidRPr="00AA2AB4">
              <w:rPr>
                <w:lang w:val="ru-RU"/>
              </w:rPr>
              <w:t xml:space="preserve"> </w:t>
            </w:r>
            <w:r w:rsidRPr="00AA2AB4">
              <w:rPr>
                <w:rFonts w:ascii="Times New Roman" w:hAnsi="Times New Roman" w:cs="Times New Roman"/>
                <w:color w:val="000000"/>
                <w:sz w:val="24"/>
                <w:szCs w:val="24"/>
                <w:lang w:val="ru-RU"/>
              </w:rPr>
              <w:t>Часть</w:t>
            </w:r>
            <w:r w:rsidRPr="00AA2AB4">
              <w:rPr>
                <w:lang w:val="ru-RU"/>
              </w:rPr>
              <w:t xml:space="preserve"> </w:t>
            </w:r>
            <w:r w:rsidRPr="00AA2AB4">
              <w:rPr>
                <w:rFonts w:ascii="Times New Roman" w:hAnsi="Times New Roman" w:cs="Times New Roman"/>
                <w:color w:val="000000"/>
                <w:sz w:val="24"/>
                <w:szCs w:val="24"/>
                <w:lang w:val="ru-RU"/>
              </w:rPr>
              <w:t>2</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Изотова</w:t>
            </w:r>
            <w:r w:rsidRPr="00AA2AB4">
              <w:rPr>
                <w:lang w:val="ru-RU"/>
              </w:rPr>
              <w:t xml:space="preserve"> </w:t>
            </w:r>
            <w:r w:rsidRPr="00AA2AB4">
              <w:rPr>
                <w:rFonts w:ascii="Times New Roman" w:hAnsi="Times New Roman" w:cs="Times New Roman"/>
                <w:color w:val="000000"/>
                <w:sz w:val="24"/>
                <w:szCs w:val="24"/>
                <w:lang w:val="ru-RU"/>
              </w:rPr>
              <w:t>Е.</w:t>
            </w:r>
            <w:r w:rsidRPr="00AA2AB4">
              <w:rPr>
                <w:lang w:val="ru-RU"/>
              </w:rPr>
              <w:t xml:space="preserve"> </w:t>
            </w:r>
            <w:r w:rsidRPr="00AA2AB4">
              <w:rPr>
                <w:rFonts w:ascii="Times New Roman" w:hAnsi="Times New Roman" w:cs="Times New Roman"/>
                <w:color w:val="000000"/>
                <w:sz w:val="24"/>
                <w:szCs w:val="24"/>
                <w:lang w:val="ru-RU"/>
              </w:rPr>
              <w:t>И.,</w:t>
            </w:r>
            <w:r w:rsidRPr="00AA2AB4">
              <w:rPr>
                <w:lang w:val="ru-RU"/>
              </w:rPr>
              <w:t xml:space="preserve"> </w:t>
            </w:r>
            <w:r w:rsidRPr="00AA2AB4">
              <w:rPr>
                <w:rFonts w:ascii="Times New Roman" w:hAnsi="Times New Roman" w:cs="Times New Roman"/>
                <w:color w:val="000000"/>
                <w:sz w:val="24"/>
                <w:szCs w:val="24"/>
                <w:lang w:val="ru-RU"/>
              </w:rPr>
              <w:t>Авдулова</w:t>
            </w:r>
            <w:r w:rsidRPr="00AA2AB4">
              <w:rPr>
                <w:lang w:val="ru-RU"/>
              </w:rPr>
              <w:t xml:space="preserve"> </w:t>
            </w:r>
            <w:r w:rsidRPr="00AA2AB4">
              <w:rPr>
                <w:rFonts w:ascii="Times New Roman" w:hAnsi="Times New Roman" w:cs="Times New Roman"/>
                <w:color w:val="000000"/>
                <w:sz w:val="24"/>
                <w:szCs w:val="24"/>
                <w:lang w:val="ru-RU"/>
              </w:rPr>
              <w:t>Т.</w:t>
            </w:r>
            <w:r w:rsidRPr="00AA2AB4">
              <w:rPr>
                <w:lang w:val="ru-RU"/>
              </w:rPr>
              <w:t xml:space="preserve"> </w:t>
            </w:r>
            <w:r w:rsidRPr="00AA2AB4">
              <w:rPr>
                <w:rFonts w:ascii="Times New Roman" w:hAnsi="Times New Roman" w:cs="Times New Roman"/>
                <w:color w:val="000000"/>
                <w:sz w:val="24"/>
                <w:szCs w:val="24"/>
                <w:lang w:val="ru-RU"/>
              </w:rPr>
              <w:t>П.,</w:t>
            </w:r>
            <w:r w:rsidRPr="00AA2AB4">
              <w:rPr>
                <w:lang w:val="ru-RU"/>
              </w:rPr>
              <w:t xml:space="preserve"> </w:t>
            </w:r>
            <w:r w:rsidRPr="00AA2AB4">
              <w:rPr>
                <w:rFonts w:ascii="Times New Roman" w:hAnsi="Times New Roman" w:cs="Times New Roman"/>
                <w:color w:val="000000"/>
                <w:sz w:val="24"/>
                <w:szCs w:val="24"/>
                <w:lang w:val="ru-RU"/>
              </w:rPr>
              <w:t>Хузеева</w:t>
            </w:r>
            <w:r w:rsidRPr="00AA2AB4">
              <w:rPr>
                <w:lang w:val="ru-RU"/>
              </w:rPr>
              <w:t xml:space="preserve"> </w:t>
            </w:r>
            <w:r w:rsidRPr="00AA2AB4">
              <w:rPr>
                <w:rFonts w:ascii="Times New Roman" w:hAnsi="Times New Roman" w:cs="Times New Roman"/>
                <w:color w:val="000000"/>
                <w:sz w:val="24"/>
                <w:szCs w:val="24"/>
                <w:lang w:val="ru-RU"/>
              </w:rPr>
              <w:t>Г.</w:t>
            </w:r>
            <w:r w:rsidRPr="00AA2AB4">
              <w:rPr>
                <w:lang w:val="ru-RU"/>
              </w:rPr>
              <w:t xml:space="preserve"> </w:t>
            </w:r>
            <w:r w:rsidRPr="00AA2AB4">
              <w:rPr>
                <w:rFonts w:ascii="Times New Roman" w:hAnsi="Times New Roman" w:cs="Times New Roman"/>
                <w:color w:val="000000"/>
                <w:sz w:val="24"/>
                <w:szCs w:val="24"/>
                <w:lang w:val="ru-RU"/>
              </w:rPr>
              <w:t>Р.,</w:t>
            </w:r>
            <w:r w:rsidRPr="00AA2AB4">
              <w:rPr>
                <w:lang w:val="ru-RU"/>
              </w:rPr>
              <w:t xml:space="preserve"> </w:t>
            </w:r>
            <w:r w:rsidRPr="00AA2AB4">
              <w:rPr>
                <w:rFonts w:ascii="Times New Roman" w:hAnsi="Times New Roman" w:cs="Times New Roman"/>
                <w:color w:val="000000"/>
                <w:sz w:val="24"/>
                <w:szCs w:val="24"/>
                <w:lang w:val="ru-RU"/>
              </w:rPr>
              <w:t>Костяк</w:t>
            </w:r>
            <w:r w:rsidRPr="00AA2AB4">
              <w:rPr>
                <w:lang w:val="ru-RU"/>
              </w:rPr>
              <w:t xml:space="preserve"> </w:t>
            </w:r>
            <w:r w:rsidRPr="00AA2AB4">
              <w:rPr>
                <w:rFonts w:ascii="Times New Roman" w:hAnsi="Times New Roman" w:cs="Times New Roman"/>
                <w:color w:val="000000"/>
                <w:sz w:val="24"/>
                <w:szCs w:val="24"/>
                <w:lang w:val="ru-RU"/>
              </w:rPr>
              <w:t>Т.</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Молчанова</w:t>
            </w:r>
            <w:r w:rsidRPr="00AA2AB4">
              <w:rPr>
                <w:lang w:val="ru-RU"/>
              </w:rPr>
              <w:t xml:space="preserve"> </w:t>
            </w:r>
            <w:r w:rsidRPr="00AA2AB4">
              <w:rPr>
                <w:rFonts w:ascii="Times New Roman" w:hAnsi="Times New Roman" w:cs="Times New Roman"/>
                <w:color w:val="000000"/>
                <w:sz w:val="24"/>
                <w:szCs w:val="24"/>
                <w:lang w:val="ru-RU"/>
              </w:rPr>
              <w:t>Г.</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Гребенникова</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Гавриченко</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Аянян</w:t>
            </w:r>
            <w:r w:rsidRPr="00AA2AB4">
              <w:rPr>
                <w:lang w:val="ru-RU"/>
              </w:rPr>
              <w:t xml:space="preserve"> </w:t>
            </w:r>
            <w:r w:rsidRPr="00AA2AB4">
              <w:rPr>
                <w:rFonts w:ascii="Times New Roman" w:hAnsi="Times New Roman" w:cs="Times New Roman"/>
                <w:color w:val="000000"/>
                <w:sz w:val="24"/>
                <w:szCs w:val="24"/>
                <w:lang w:val="ru-RU"/>
              </w:rPr>
              <w:t>А.</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978-5-534-02087-8.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9C1D4A">
                <w:rPr>
                  <w:rStyle w:val="a3"/>
                </w:rPr>
                <w:t>https://urait.ru/bcode/452025</w:t>
              </w:r>
            </w:hyperlink>
            <w:r>
              <w:t xml:space="preserve"> </w:t>
            </w:r>
          </w:p>
        </w:tc>
      </w:tr>
      <w:tr w:rsidR="006B269A" w:rsidRPr="000A50D5">
        <w:trPr>
          <w:trHeight w:hRule="exact" w:val="555"/>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3.</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раннего</w:t>
            </w:r>
            <w:r w:rsidRPr="00AA2AB4">
              <w:rPr>
                <w:lang w:val="ru-RU"/>
              </w:rPr>
              <w:t xml:space="preserve"> </w:t>
            </w:r>
            <w:r w:rsidRPr="00AA2AB4">
              <w:rPr>
                <w:rFonts w:ascii="Times New Roman" w:hAnsi="Times New Roman" w:cs="Times New Roman"/>
                <w:color w:val="000000"/>
                <w:sz w:val="24"/>
                <w:szCs w:val="24"/>
                <w:lang w:val="ru-RU"/>
              </w:rPr>
              <w:t>и</w:t>
            </w:r>
            <w:r w:rsidRPr="00AA2AB4">
              <w:rPr>
                <w:lang w:val="ru-RU"/>
              </w:rPr>
              <w:t xml:space="preserve"> </w:t>
            </w:r>
            <w:r w:rsidRPr="00AA2AB4">
              <w:rPr>
                <w:rFonts w:ascii="Times New Roman" w:hAnsi="Times New Roman" w:cs="Times New Roman"/>
                <w:color w:val="000000"/>
                <w:sz w:val="24"/>
                <w:szCs w:val="24"/>
                <w:lang w:val="ru-RU"/>
              </w:rPr>
              <w:t>дошкольного</w:t>
            </w:r>
            <w:r w:rsidRPr="00AA2AB4">
              <w:rPr>
                <w:lang w:val="ru-RU"/>
              </w:rPr>
              <w:t xml:space="preserve"> </w:t>
            </w:r>
            <w:r w:rsidRPr="00AA2AB4">
              <w:rPr>
                <w:rFonts w:ascii="Times New Roman" w:hAnsi="Times New Roman" w:cs="Times New Roman"/>
                <w:color w:val="000000"/>
                <w:sz w:val="24"/>
                <w:szCs w:val="24"/>
                <w:lang w:val="ru-RU"/>
              </w:rPr>
              <w:t>детства</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Белкина</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Н..</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2-е</w:t>
            </w:r>
            <w:r w:rsidRPr="00AA2AB4">
              <w:rPr>
                <w:lang w:val="ru-RU"/>
              </w:rPr>
              <w:t xml:space="preserve"> </w:t>
            </w:r>
            <w:r w:rsidRPr="00AA2AB4">
              <w:rPr>
                <w:rFonts w:ascii="Times New Roman" w:hAnsi="Times New Roman" w:cs="Times New Roman"/>
                <w:color w:val="000000"/>
                <w:sz w:val="24"/>
                <w:szCs w:val="24"/>
                <w:lang w:val="ru-RU"/>
              </w:rPr>
              <w:t>изд.</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Москва:</w:t>
            </w:r>
            <w:r w:rsidRPr="00AA2AB4">
              <w:rPr>
                <w:lang w:val="ru-RU"/>
              </w:rPr>
              <w:t xml:space="preserve"> </w:t>
            </w:r>
            <w:r w:rsidRPr="00AA2AB4">
              <w:rPr>
                <w:rFonts w:ascii="Times New Roman" w:hAnsi="Times New Roman" w:cs="Times New Roman"/>
                <w:color w:val="000000"/>
                <w:sz w:val="24"/>
                <w:szCs w:val="24"/>
                <w:lang w:val="ru-RU"/>
              </w:rPr>
              <w:t>Юрайт,</w:t>
            </w:r>
            <w:r w:rsidRPr="00AA2AB4">
              <w:rPr>
                <w:lang w:val="ru-RU"/>
              </w:rPr>
              <w:t xml:space="preserve"> </w:t>
            </w:r>
            <w:r w:rsidRPr="00AA2AB4">
              <w:rPr>
                <w:rFonts w:ascii="Times New Roman" w:hAnsi="Times New Roman" w:cs="Times New Roman"/>
                <w:color w:val="000000"/>
                <w:sz w:val="24"/>
                <w:szCs w:val="24"/>
                <w:lang w:val="ru-RU"/>
              </w:rPr>
              <w:t>2019.</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170</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978-5-534-08012-4.</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10" w:history="1">
              <w:r w:rsidR="009C1D4A">
                <w:rPr>
                  <w:rStyle w:val="a3"/>
                  <w:lang w:val="ru-RU"/>
                </w:rPr>
                <w:t>https://urait.ru/bcode/424101</w:t>
              </w:r>
            </w:hyperlink>
            <w:r w:rsidRPr="00AA2AB4">
              <w:rPr>
                <w:lang w:val="ru-RU"/>
              </w:rPr>
              <w:t xml:space="preserve"> </w:t>
            </w:r>
          </w:p>
        </w:tc>
      </w:tr>
      <w:tr w:rsidR="006B269A" w:rsidRPr="000A50D5">
        <w:trPr>
          <w:trHeight w:hRule="exact" w:val="1096"/>
        </w:trPr>
        <w:tc>
          <w:tcPr>
            <w:tcW w:w="9654" w:type="dxa"/>
            <w:gridSpan w:val="2"/>
            <w:shd w:val="clear" w:color="000000" w:fill="FFFFFF"/>
            <w:tcMar>
              <w:left w:w="34" w:type="dxa"/>
              <w:right w:w="34" w:type="dxa"/>
            </w:tcMar>
          </w:tcPr>
          <w:p w:rsidR="006B269A" w:rsidRPr="00AA2AB4" w:rsidRDefault="00AA2AB4">
            <w:pPr>
              <w:spacing w:after="0" w:line="240" w:lineRule="auto"/>
              <w:ind w:firstLine="725"/>
              <w:jc w:val="both"/>
              <w:rPr>
                <w:sz w:val="24"/>
                <w:szCs w:val="24"/>
                <w:lang w:val="ru-RU"/>
              </w:rPr>
            </w:pPr>
            <w:r w:rsidRPr="00AA2AB4">
              <w:rPr>
                <w:rFonts w:ascii="Times New Roman" w:hAnsi="Times New Roman" w:cs="Times New Roman"/>
                <w:color w:val="000000"/>
                <w:sz w:val="24"/>
                <w:szCs w:val="24"/>
                <w:lang w:val="ru-RU"/>
              </w:rPr>
              <w:t>4.</w:t>
            </w:r>
            <w:r w:rsidRPr="00AA2AB4">
              <w:rPr>
                <w:lang w:val="ru-RU"/>
              </w:rPr>
              <w:t xml:space="preserve"> </w:t>
            </w:r>
            <w:r w:rsidRPr="00AA2AB4">
              <w:rPr>
                <w:rFonts w:ascii="Times New Roman" w:hAnsi="Times New Roman" w:cs="Times New Roman"/>
                <w:color w:val="000000"/>
                <w:sz w:val="24"/>
                <w:szCs w:val="24"/>
                <w:lang w:val="ru-RU"/>
              </w:rPr>
              <w:t>Психология</w:t>
            </w:r>
            <w:r w:rsidRPr="00AA2AB4">
              <w:rPr>
                <w:lang w:val="ru-RU"/>
              </w:rPr>
              <w:t xml:space="preserve"> </w:t>
            </w:r>
            <w:r w:rsidRPr="00AA2AB4">
              <w:rPr>
                <w:rFonts w:ascii="Times New Roman" w:hAnsi="Times New Roman" w:cs="Times New Roman"/>
                <w:color w:val="000000"/>
                <w:sz w:val="24"/>
                <w:szCs w:val="24"/>
                <w:lang w:val="ru-RU"/>
              </w:rPr>
              <w:t>дошкольного</w:t>
            </w:r>
            <w:r w:rsidRPr="00AA2AB4">
              <w:rPr>
                <w:lang w:val="ru-RU"/>
              </w:rPr>
              <w:t xml:space="preserve"> </w:t>
            </w:r>
            <w:r w:rsidRPr="00AA2AB4">
              <w:rPr>
                <w:rFonts w:ascii="Times New Roman" w:hAnsi="Times New Roman" w:cs="Times New Roman"/>
                <w:color w:val="000000"/>
                <w:sz w:val="24"/>
                <w:szCs w:val="24"/>
                <w:lang w:val="ru-RU"/>
              </w:rPr>
              <w:t>детства</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Козачек</w:t>
            </w:r>
            <w:r w:rsidRPr="00AA2AB4">
              <w:rPr>
                <w:lang w:val="ru-RU"/>
              </w:rPr>
              <w:t xml:space="preserve"> </w:t>
            </w:r>
            <w:r w:rsidRPr="00AA2AB4">
              <w:rPr>
                <w:rFonts w:ascii="Times New Roman" w:hAnsi="Times New Roman" w:cs="Times New Roman"/>
                <w:color w:val="000000"/>
                <w:sz w:val="24"/>
                <w:szCs w:val="24"/>
                <w:lang w:val="ru-RU"/>
              </w:rPr>
              <w:t>О.</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Спиридонова</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Б.,</w:t>
            </w:r>
            <w:r w:rsidRPr="00AA2AB4">
              <w:rPr>
                <w:lang w:val="ru-RU"/>
              </w:rPr>
              <w:t xml:space="preserve"> </w:t>
            </w:r>
            <w:r w:rsidRPr="00AA2AB4">
              <w:rPr>
                <w:rFonts w:ascii="Times New Roman" w:hAnsi="Times New Roman" w:cs="Times New Roman"/>
                <w:color w:val="000000"/>
                <w:sz w:val="24"/>
                <w:szCs w:val="24"/>
                <w:lang w:val="ru-RU"/>
              </w:rPr>
              <w:t>Спицына</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В..</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Волгоград:</w:t>
            </w:r>
            <w:r w:rsidRPr="00AA2AB4">
              <w:rPr>
                <w:lang w:val="ru-RU"/>
              </w:rPr>
              <w:t xml:space="preserve"> </w:t>
            </w:r>
            <w:r w:rsidRPr="00AA2AB4">
              <w:rPr>
                <w:rFonts w:ascii="Times New Roman" w:hAnsi="Times New Roman" w:cs="Times New Roman"/>
                <w:color w:val="000000"/>
                <w:sz w:val="24"/>
                <w:szCs w:val="24"/>
                <w:lang w:val="ru-RU"/>
              </w:rPr>
              <w:t>Волгоградский</w:t>
            </w:r>
            <w:r w:rsidRPr="00AA2AB4">
              <w:rPr>
                <w:lang w:val="ru-RU"/>
              </w:rPr>
              <w:t xml:space="preserve"> </w:t>
            </w:r>
            <w:r w:rsidRPr="00AA2AB4">
              <w:rPr>
                <w:rFonts w:ascii="Times New Roman" w:hAnsi="Times New Roman" w:cs="Times New Roman"/>
                <w:color w:val="000000"/>
                <w:sz w:val="24"/>
                <w:szCs w:val="24"/>
                <w:lang w:val="ru-RU"/>
              </w:rPr>
              <w:t>государственный</w:t>
            </w:r>
            <w:r w:rsidRPr="00AA2AB4">
              <w:rPr>
                <w:lang w:val="ru-RU"/>
              </w:rPr>
              <w:t xml:space="preserve"> </w:t>
            </w:r>
            <w:r w:rsidRPr="00AA2AB4">
              <w:rPr>
                <w:rFonts w:ascii="Times New Roman" w:hAnsi="Times New Roman" w:cs="Times New Roman"/>
                <w:color w:val="000000"/>
                <w:sz w:val="24"/>
                <w:szCs w:val="24"/>
                <w:lang w:val="ru-RU"/>
              </w:rPr>
              <w:t>социально-педагогический</w:t>
            </w:r>
            <w:r w:rsidRPr="00AA2AB4">
              <w:rPr>
                <w:lang w:val="ru-RU"/>
              </w:rPr>
              <w:t xml:space="preserve"> </w:t>
            </w:r>
            <w:r w:rsidRPr="00AA2AB4">
              <w:rPr>
                <w:rFonts w:ascii="Times New Roman" w:hAnsi="Times New Roman" w:cs="Times New Roman"/>
                <w:color w:val="000000"/>
                <w:sz w:val="24"/>
                <w:szCs w:val="24"/>
                <w:lang w:val="ru-RU"/>
              </w:rPr>
              <w:t>университет,</w:t>
            </w:r>
            <w:r w:rsidRPr="00AA2AB4">
              <w:rPr>
                <w:lang w:val="ru-RU"/>
              </w:rPr>
              <w:t xml:space="preserve"> </w:t>
            </w:r>
            <w:r w:rsidRPr="00AA2AB4">
              <w:rPr>
                <w:rFonts w:ascii="Times New Roman" w:hAnsi="Times New Roman" w:cs="Times New Roman"/>
                <w:color w:val="000000"/>
                <w:sz w:val="24"/>
                <w:szCs w:val="24"/>
                <w:lang w:val="ru-RU"/>
              </w:rPr>
              <w:t>«Перемена»,</w:t>
            </w:r>
            <w:r w:rsidRPr="00AA2AB4">
              <w:rPr>
                <w:lang w:val="ru-RU"/>
              </w:rPr>
              <w:t xml:space="preserve"> </w:t>
            </w:r>
            <w:r w:rsidRPr="00AA2AB4">
              <w:rPr>
                <w:rFonts w:ascii="Times New Roman" w:hAnsi="Times New Roman" w:cs="Times New Roman"/>
                <w:color w:val="000000"/>
                <w:sz w:val="24"/>
                <w:szCs w:val="24"/>
                <w:lang w:val="ru-RU"/>
              </w:rPr>
              <w:t>2018.</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135</w:t>
            </w:r>
            <w:r w:rsidRPr="00AA2AB4">
              <w:rPr>
                <w:lang w:val="ru-RU"/>
              </w:rPr>
              <w:t xml:space="preserve"> </w:t>
            </w:r>
            <w:r w:rsidRPr="00AA2AB4">
              <w:rPr>
                <w:rFonts w:ascii="Times New Roman" w:hAnsi="Times New Roman" w:cs="Times New Roman"/>
                <w:color w:val="000000"/>
                <w:sz w:val="24"/>
                <w:szCs w:val="24"/>
                <w:lang w:val="ru-RU"/>
              </w:rPr>
              <w:t>с.</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ISBN</w:t>
            </w:r>
            <w:r w:rsidRPr="00AA2AB4">
              <w:rPr>
                <w:rFonts w:ascii="Times New Roman" w:hAnsi="Times New Roman" w:cs="Times New Roman"/>
                <w:color w:val="000000"/>
                <w:sz w:val="24"/>
                <w:szCs w:val="24"/>
                <w:lang w:val="ru-RU"/>
              </w:rPr>
              <w:t>:</w:t>
            </w:r>
            <w:r w:rsidRPr="00AA2AB4">
              <w:rPr>
                <w:lang w:val="ru-RU"/>
              </w:rPr>
              <w:t xml:space="preserve"> </w:t>
            </w:r>
            <w:r w:rsidRPr="00AA2AB4">
              <w:rPr>
                <w:rFonts w:ascii="Times New Roman" w:hAnsi="Times New Roman" w:cs="Times New Roman"/>
                <w:color w:val="000000"/>
                <w:sz w:val="24"/>
                <w:szCs w:val="24"/>
                <w:lang w:val="ru-RU"/>
              </w:rPr>
              <w:t>78-5-9935-0377-6.</w:t>
            </w:r>
            <w:r w:rsidRPr="00AA2AB4">
              <w:rPr>
                <w:lang w:val="ru-RU"/>
              </w:rPr>
              <w:t xml:space="preserve"> </w:t>
            </w:r>
            <w:r w:rsidRPr="00AA2AB4">
              <w:rPr>
                <w:rFonts w:ascii="Times New Roman" w:hAnsi="Times New Roman" w:cs="Times New Roman"/>
                <w:color w:val="000000"/>
                <w:sz w:val="24"/>
                <w:szCs w:val="24"/>
                <w:lang w:val="ru-RU"/>
              </w:rPr>
              <w:t>-</w:t>
            </w:r>
            <w:r w:rsidRPr="00AA2AB4">
              <w:rPr>
                <w:lang w:val="ru-RU"/>
              </w:rPr>
              <w:t xml:space="preserve"> </w:t>
            </w:r>
            <w:r>
              <w:rPr>
                <w:rFonts w:ascii="Times New Roman" w:hAnsi="Times New Roman" w:cs="Times New Roman"/>
                <w:color w:val="000000"/>
                <w:sz w:val="24"/>
                <w:szCs w:val="24"/>
              </w:rPr>
              <w:t>URL</w:t>
            </w:r>
            <w:r w:rsidRPr="00AA2AB4">
              <w:rPr>
                <w:rFonts w:ascii="Times New Roman" w:hAnsi="Times New Roman" w:cs="Times New Roman"/>
                <w:color w:val="000000"/>
                <w:sz w:val="24"/>
                <w:szCs w:val="24"/>
                <w:lang w:val="ru-RU"/>
              </w:rPr>
              <w:t>:</w:t>
            </w:r>
            <w:r w:rsidRPr="00AA2AB4">
              <w:rPr>
                <w:lang w:val="ru-RU"/>
              </w:rPr>
              <w:t xml:space="preserve"> </w:t>
            </w:r>
            <w:hyperlink r:id="rId11" w:history="1">
              <w:r w:rsidR="009C1D4A">
                <w:rPr>
                  <w:rStyle w:val="a3"/>
                  <w:lang w:val="ru-RU"/>
                </w:rPr>
                <w:t>http://www.iprbookshop.ru/80587.html</w:t>
              </w:r>
            </w:hyperlink>
            <w:r w:rsidRPr="00AA2AB4">
              <w:rPr>
                <w:lang w:val="ru-RU"/>
              </w:rPr>
              <w:t xml:space="preserve"> </w:t>
            </w:r>
          </w:p>
        </w:tc>
      </w:tr>
      <w:tr w:rsidR="006B269A" w:rsidRPr="00AA2AB4">
        <w:trPr>
          <w:trHeight w:hRule="exact" w:val="585"/>
        </w:trPr>
        <w:tc>
          <w:tcPr>
            <w:tcW w:w="9654" w:type="dxa"/>
            <w:gridSpan w:val="2"/>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6B269A" w:rsidRPr="00AA2AB4">
        <w:trPr>
          <w:trHeight w:hRule="exact" w:val="1157"/>
        </w:trPr>
        <w:tc>
          <w:tcPr>
            <w:tcW w:w="9654" w:type="dxa"/>
            <w:gridSpan w:val="2"/>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AA2AB4">
              <w:rPr>
                <w:rFonts w:ascii="Times New Roman" w:hAnsi="Times New Roman" w:cs="Times New Roman"/>
                <w:color w:val="000000"/>
                <w:sz w:val="24"/>
                <w:szCs w:val="24"/>
                <w:lang w:val="ru-RU"/>
              </w:rPr>
              <w:t xml:space="preserve">  Режим доступа: </w:t>
            </w:r>
            <w:hyperlink r:id="rId12" w:history="1">
              <w:r w:rsidR="009C1D4A">
                <w:rPr>
                  <w:rStyle w:val="a3"/>
                  <w:rFonts w:ascii="Times New Roman" w:hAnsi="Times New Roman" w:cs="Times New Roman"/>
                  <w:sz w:val="24"/>
                  <w:szCs w:val="24"/>
                  <w:lang w:val="ru-RU"/>
                </w:rPr>
                <w:t>http://www.iprbookshop.ru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2.    ЭБС издательства «Юрайт» Режим доступа: </w:t>
            </w:r>
            <w:hyperlink r:id="rId13" w:history="1">
              <w:r w:rsidR="009C1D4A">
                <w:rPr>
                  <w:rStyle w:val="a3"/>
                  <w:rFonts w:ascii="Times New Roman" w:hAnsi="Times New Roman" w:cs="Times New Roman"/>
                  <w:sz w:val="24"/>
                  <w:szCs w:val="24"/>
                  <w:lang w:val="ru-RU"/>
                </w:rPr>
                <w:t>http://biblio-online.ru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4" w:history="1">
              <w:r w:rsidR="009C1D4A">
                <w:rPr>
                  <w:rStyle w:val="a3"/>
                  <w:rFonts w:ascii="Times New Roman" w:hAnsi="Times New Roman" w:cs="Times New Roman"/>
                  <w:sz w:val="24"/>
                  <w:szCs w:val="24"/>
                  <w:lang w:val="ru-RU"/>
                </w:rPr>
                <w:t>http://window.edu.ru/</w:t>
              </w:r>
            </w:hyperlink>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AA2AB4">
        <w:trPr>
          <w:trHeight w:hRule="exact" w:val="866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lastRenderedPageBreak/>
              <w:t xml:space="preserve">4.    Научная электронная библиотека </w:t>
            </w:r>
            <w:r>
              <w:rPr>
                <w:rFonts w:ascii="Times New Roman" w:hAnsi="Times New Roman" w:cs="Times New Roman"/>
                <w:color w:val="000000"/>
                <w:sz w:val="24"/>
                <w:szCs w:val="24"/>
              </w:rPr>
              <w:t>e</w:t>
            </w:r>
            <w:r w:rsidRPr="00AA2AB4">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A2AB4">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A2AB4">
              <w:rPr>
                <w:rFonts w:ascii="Times New Roman" w:hAnsi="Times New Roman" w:cs="Times New Roman"/>
                <w:color w:val="000000"/>
                <w:sz w:val="24"/>
                <w:szCs w:val="24"/>
                <w:lang w:val="ru-RU"/>
              </w:rPr>
              <w:t xml:space="preserve"> Режим доступа: </w:t>
            </w:r>
            <w:hyperlink r:id="rId15" w:history="1">
              <w:r w:rsidR="009C1D4A">
                <w:rPr>
                  <w:rStyle w:val="a3"/>
                  <w:rFonts w:ascii="Times New Roman" w:hAnsi="Times New Roman" w:cs="Times New Roman"/>
                  <w:sz w:val="24"/>
                  <w:szCs w:val="24"/>
                  <w:lang w:val="ru-RU"/>
                </w:rPr>
                <w:t>http://elibrary.ru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AA2AB4">
              <w:rPr>
                <w:rFonts w:ascii="Times New Roman" w:hAnsi="Times New Roman" w:cs="Times New Roman"/>
                <w:color w:val="000000"/>
                <w:sz w:val="24"/>
                <w:szCs w:val="24"/>
                <w:lang w:val="ru-RU"/>
              </w:rPr>
              <w:t xml:space="preserve"> Режим доступа:  </w:t>
            </w:r>
            <w:hyperlink r:id="rId16" w:history="1">
              <w:r w:rsidR="009C1D4A">
                <w:rPr>
                  <w:rStyle w:val="a3"/>
                  <w:rFonts w:ascii="Times New Roman" w:hAnsi="Times New Roman" w:cs="Times New Roman"/>
                  <w:sz w:val="24"/>
                  <w:szCs w:val="24"/>
                  <w:lang w:val="ru-RU"/>
                </w:rPr>
                <w:t>http://www.sciencedirect.com</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7" w:history="1">
              <w:r w:rsidR="0098419C">
                <w:rPr>
                  <w:rStyle w:val="a3"/>
                  <w:rFonts w:ascii="Times New Roman" w:hAnsi="Times New Roman" w:cs="Times New Roman"/>
                  <w:sz w:val="24"/>
                  <w:szCs w:val="24"/>
                </w:rPr>
                <w:t>www.edu.ru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7.    Журналы Кембриджского университета Режим доступа: </w:t>
            </w:r>
            <w:hyperlink r:id="rId18" w:history="1">
              <w:r w:rsidR="009C1D4A">
                <w:rPr>
                  <w:rStyle w:val="a3"/>
                  <w:rFonts w:ascii="Times New Roman" w:hAnsi="Times New Roman" w:cs="Times New Roman"/>
                  <w:sz w:val="24"/>
                  <w:szCs w:val="24"/>
                  <w:lang w:val="ru-RU"/>
                </w:rPr>
                <w:t>http://journals.cambridge.org</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8.    Журналы Оксфордского университета Режим доступа:  </w:t>
            </w:r>
            <w:hyperlink r:id="rId19" w:history="1">
              <w:r w:rsidR="009C1D4A">
                <w:rPr>
                  <w:rStyle w:val="a3"/>
                  <w:rFonts w:ascii="Times New Roman" w:hAnsi="Times New Roman" w:cs="Times New Roman"/>
                  <w:sz w:val="24"/>
                  <w:szCs w:val="24"/>
                  <w:lang w:val="ru-RU"/>
                </w:rPr>
                <w:t>http://www.oxfordjoumals.org</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9.    Словари и энциклопедии на Академике Режим доступа: </w:t>
            </w:r>
            <w:hyperlink r:id="rId20" w:history="1">
              <w:r w:rsidR="009C1D4A">
                <w:rPr>
                  <w:rStyle w:val="a3"/>
                  <w:rFonts w:ascii="Times New Roman" w:hAnsi="Times New Roman" w:cs="Times New Roman"/>
                  <w:sz w:val="24"/>
                  <w:szCs w:val="24"/>
                  <w:lang w:val="ru-RU"/>
                </w:rPr>
                <w:t>http://dic.academic.ru/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21" w:history="1">
              <w:r w:rsidR="009C1D4A">
                <w:rPr>
                  <w:rStyle w:val="a3"/>
                  <w:rFonts w:ascii="Times New Roman" w:hAnsi="Times New Roman" w:cs="Times New Roman"/>
                  <w:sz w:val="24"/>
                  <w:szCs w:val="24"/>
                  <w:lang w:val="ru-RU"/>
                </w:rPr>
                <w:t>http://www.benran.ru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11.   Сайт Госкомстата РФ. Режим доступа: </w:t>
            </w:r>
            <w:hyperlink r:id="rId22" w:history="1">
              <w:r w:rsidR="009C1D4A">
                <w:rPr>
                  <w:rStyle w:val="a3"/>
                  <w:rFonts w:ascii="Times New Roman" w:hAnsi="Times New Roman" w:cs="Times New Roman"/>
                  <w:sz w:val="24"/>
                  <w:szCs w:val="24"/>
                  <w:lang w:val="ru-RU"/>
                </w:rPr>
                <w:t>http://www.gks.ru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3" w:history="1">
              <w:r w:rsidR="009C1D4A">
                <w:rPr>
                  <w:rStyle w:val="a3"/>
                  <w:rFonts w:ascii="Times New Roman" w:hAnsi="Times New Roman" w:cs="Times New Roman"/>
                  <w:sz w:val="24"/>
                  <w:szCs w:val="24"/>
                  <w:lang w:val="ru-RU"/>
                </w:rPr>
                <w:t>http://diss.rsl.ru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4" w:history="1">
              <w:r w:rsidR="009C1D4A">
                <w:rPr>
                  <w:rStyle w:val="a3"/>
                  <w:rFonts w:ascii="Times New Roman" w:hAnsi="Times New Roman" w:cs="Times New Roman"/>
                  <w:sz w:val="24"/>
                  <w:szCs w:val="24"/>
                  <w:lang w:val="ru-RU"/>
                </w:rPr>
                <w:t>http://ru.spinform.ru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B269A" w:rsidRPr="00AA2AB4">
        <w:trPr>
          <w:trHeight w:hRule="exact" w:val="314"/>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6B269A" w:rsidRPr="00AA2AB4">
        <w:trPr>
          <w:trHeight w:hRule="exact" w:val="6407"/>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6B269A" w:rsidRPr="00AA2AB4" w:rsidRDefault="00AA2AB4">
            <w:pPr>
              <w:spacing w:after="0" w:line="240" w:lineRule="auto"/>
              <w:jc w:val="both"/>
              <w:rPr>
                <w:sz w:val="24"/>
                <w:szCs w:val="24"/>
                <w:lang w:val="ru-RU"/>
              </w:rPr>
            </w:pPr>
            <w:r>
              <w:rPr>
                <w:rFonts w:ascii="Times New Roman" w:hAnsi="Times New Roman" w:cs="Times New Roman"/>
                <w:color w:val="000000"/>
                <w:sz w:val="24"/>
                <w:szCs w:val="24"/>
              </w:rPr>
              <w:t>⦁</w:t>
            </w:r>
            <w:r w:rsidRPr="00AA2AB4">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B269A" w:rsidRPr="00AA2AB4" w:rsidRDefault="00AA2AB4">
            <w:pPr>
              <w:spacing w:after="0" w:line="240" w:lineRule="auto"/>
              <w:jc w:val="both"/>
              <w:rPr>
                <w:sz w:val="24"/>
                <w:szCs w:val="24"/>
                <w:lang w:val="ru-RU"/>
              </w:rPr>
            </w:pPr>
            <w:r>
              <w:rPr>
                <w:rFonts w:ascii="Times New Roman" w:hAnsi="Times New Roman" w:cs="Times New Roman"/>
                <w:color w:val="000000"/>
                <w:sz w:val="24"/>
                <w:szCs w:val="24"/>
              </w:rPr>
              <w:t>⦁</w:t>
            </w:r>
            <w:r w:rsidRPr="00AA2AB4">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6B269A" w:rsidRPr="00AA2AB4" w:rsidRDefault="00AA2AB4">
            <w:pPr>
              <w:spacing w:after="0" w:line="240" w:lineRule="auto"/>
              <w:jc w:val="both"/>
              <w:rPr>
                <w:sz w:val="24"/>
                <w:szCs w:val="24"/>
                <w:lang w:val="ru-RU"/>
              </w:rPr>
            </w:pPr>
            <w:r>
              <w:rPr>
                <w:rFonts w:ascii="Times New Roman" w:hAnsi="Times New Roman" w:cs="Times New Roman"/>
                <w:color w:val="000000"/>
                <w:sz w:val="24"/>
                <w:szCs w:val="24"/>
              </w:rPr>
              <w:t>⦁</w:t>
            </w:r>
            <w:r w:rsidRPr="00AA2AB4">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6B269A" w:rsidRPr="00AA2AB4" w:rsidRDefault="00AA2AB4">
            <w:pPr>
              <w:spacing w:after="0" w:line="240" w:lineRule="auto"/>
              <w:jc w:val="both"/>
              <w:rPr>
                <w:sz w:val="24"/>
                <w:szCs w:val="24"/>
                <w:lang w:val="ru-RU"/>
              </w:rPr>
            </w:pPr>
            <w:r>
              <w:rPr>
                <w:rFonts w:ascii="Times New Roman" w:hAnsi="Times New Roman" w:cs="Times New Roman"/>
                <w:color w:val="000000"/>
                <w:sz w:val="24"/>
                <w:szCs w:val="24"/>
              </w:rPr>
              <w:t>⦁</w:t>
            </w:r>
            <w:r w:rsidRPr="00AA2AB4">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AA2AB4">
        <w:trPr>
          <w:trHeight w:hRule="exact" w:val="7407"/>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Pr>
                <w:rFonts w:ascii="Times New Roman" w:hAnsi="Times New Roman" w:cs="Times New Roman"/>
                <w:color w:val="000000"/>
                <w:sz w:val="24"/>
                <w:szCs w:val="24"/>
              </w:rPr>
              <w:lastRenderedPageBreak/>
              <w:t>⦁</w:t>
            </w:r>
            <w:r w:rsidRPr="00AA2AB4">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B269A" w:rsidRPr="00AA2AB4">
        <w:trPr>
          <w:trHeight w:hRule="exact" w:val="855"/>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B269A" w:rsidRPr="00AA2AB4">
        <w:trPr>
          <w:trHeight w:hRule="exact" w:val="298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Перечень программного обеспечения</w:t>
            </w:r>
          </w:p>
          <w:p w:rsidR="006B269A" w:rsidRPr="00AA2AB4" w:rsidRDefault="006B269A">
            <w:pPr>
              <w:spacing w:after="0" w:line="240" w:lineRule="auto"/>
              <w:jc w:val="both"/>
              <w:rPr>
                <w:sz w:val="24"/>
                <w:szCs w:val="24"/>
                <w:lang w:val="ru-RU"/>
              </w:rPr>
            </w:pP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6B269A" w:rsidRDefault="00AA2AB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B269A" w:rsidRDefault="00AA2AB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AA2AB4">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Антивирус Касперского</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AA2AB4">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AA2AB4">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6B269A" w:rsidRPr="00AA2AB4" w:rsidRDefault="006B269A">
            <w:pPr>
              <w:spacing w:after="0" w:line="240" w:lineRule="auto"/>
              <w:jc w:val="both"/>
              <w:rPr>
                <w:sz w:val="24"/>
                <w:szCs w:val="24"/>
                <w:lang w:val="ru-RU"/>
              </w:rPr>
            </w:pP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6B269A">
        <w:trPr>
          <w:trHeight w:hRule="exact" w:val="585"/>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6B269A" w:rsidRDefault="00AA2AB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9C1D4A">
                <w:rPr>
                  <w:rStyle w:val="a3"/>
                  <w:rFonts w:ascii="Times New Roman" w:hAnsi="Times New Roman" w:cs="Times New Roman"/>
                  <w:sz w:val="24"/>
                  <w:szCs w:val="24"/>
                </w:rPr>
                <w:t>http://fgosvo.ru</w:t>
              </w:r>
            </w:hyperlink>
          </w:p>
        </w:tc>
      </w:tr>
      <w:tr w:rsidR="006B269A">
        <w:trPr>
          <w:trHeight w:hRule="exact" w:val="314"/>
        </w:trPr>
        <w:tc>
          <w:tcPr>
            <w:tcW w:w="9654" w:type="dxa"/>
            <w:shd w:val="clear" w:color="000000" w:fill="FFFFFF"/>
            <w:tcMar>
              <w:left w:w="34" w:type="dxa"/>
              <w:right w:w="34" w:type="dxa"/>
            </w:tcMar>
          </w:tcPr>
          <w:p w:rsidR="006B269A" w:rsidRDefault="00AA2AB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B269A" w:rsidRPr="00AA2AB4">
        <w:trPr>
          <w:trHeight w:hRule="exact" w:val="3239"/>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обеспечивает:</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AA2AB4">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формирование электронного портфолио обучающегося, в том числе сохранение</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AA2AB4">
        <w:trPr>
          <w:trHeight w:hRule="exact" w:val="4612"/>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lastRenderedPageBreak/>
              <w:t>работ обучающегося, рецензий и оценок на эти работы со стороны любых участников образовательного процесса;</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обработка текстовой, графической и эмпирической информации;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компьютерное тестирование;</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демонстрация мультимедийных материалов.</w:t>
            </w:r>
          </w:p>
        </w:tc>
      </w:tr>
      <w:tr w:rsidR="006B269A" w:rsidRPr="00AA2AB4">
        <w:trPr>
          <w:trHeight w:hRule="exact" w:val="277"/>
        </w:trPr>
        <w:tc>
          <w:tcPr>
            <w:tcW w:w="9640" w:type="dxa"/>
          </w:tcPr>
          <w:p w:rsidR="006B269A" w:rsidRPr="00AA2AB4" w:rsidRDefault="006B269A">
            <w:pPr>
              <w:rPr>
                <w:lang w:val="ru-RU"/>
              </w:rPr>
            </w:pPr>
          </w:p>
        </w:tc>
      </w:tr>
      <w:tr w:rsidR="006B269A" w:rsidRPr="00AA2AB4">
        <w:trPr>
          <w:trHeight w:hRule="exact" w:val="585"/>
        </w:trPr>
        <w:tc>
          <w:tcPr>
            <w:tcW w:w="9654" w:type="dxa"/>
            <w:shd w:val="clear" w:color="000000" w:fill="FFFFFF"/>
            <w:tcMar>
              <w:left w:w="34" w:type="dxa"/>
              <w:right w:w="34" w:type="dxa"/>
            </w:tcMar>
          </w:tcPr>
          <w:p w:rsidR="006B269A" w:rsidRPr="00AA2AB4" w:rsidRDefault="00AA2AB4">
            <w:pPr>
              <w:spacing w:after="0" w:line="240" w:lineRule="auto"/>
              <w:rPr>
                <w:sz w:val="24"/>
                <w:szCs w:val="24"/>
                <w:lang w:val="ru-RU"/>
              </w:rPr>
            </w:pPr>
            <w:r w:rsidRPr="00AA2AB4">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6B269A" w:rsidRPr="00AA2AB4">
        <w:trPr>
          <w:trHeight w:hRule="exact" w:val="9916"/>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A2AB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A2AB4">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AA2AB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A2AB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A2AB4">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A2AB4">
              <w:rPr>
                <w:rFonts w:ascii="Times New Roman" w:hAnsi="Times New Roman" w:cs="Times New Roman"/>
                <w:color w:val="000000"/>
                <w:sz w:val="24"/>
                <w:szCs w:val="24"/>
                <w:lang w:val="ru-RU"/>
              </w:rPr>
              <w:t xml:space="preserve"> 2007;</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A2AB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A2AB4">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AA2AB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A2AB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A2AB4">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AA2AB4">
              <w:rPr>
                <w:rFonts w:ascii="Times New Roman" w:hAnsi="Times New Roman" w:cs="Times New Roman"/>
                <w:color w:val="000000"/>
                <w:sz w:val="24"/>
                <w:szCs w:val="24"/>
                <w:lang w:val="ru-RU"/>
              </w:rPr>
              <w:t>» и «ЭБС ЮРАЙТ».</w:t>
            </w:r>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AA2AB4">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A2AB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A2AB4">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AA2AB4">
              <w:rPr>
                <w:rFonts w:ascii="Times New Roman" w:hAnsi="Times New Roman" w:cs="Times New Roman"/>
                <w:color w:val="000000"/>
                <w:sz w:val="24"/>
                <w:szCs w:val="24"/>
                <w:lang w:val="ru-RU"/>
              </w:rPr>
              <w:t>8.2,</w:t>
            </w:r>
          </w:p>
        </w:tc>
      </w:tr>
    </w:tbl>
    <w:p w:rsidR="006B269A" w:rsidRPr="00AA2AB4" w:rsidRDefault="00AA2AB4">
      <w:pPr>
        <w:rPr>
          <w:sz w:val="0"/>
          <w:szCs w:val="0"/>
          <w:lang w:val="ru-RU"/>
        </w:rPr>
      </w:pPr>
      <w:r w:rsidRPr="00AA2AB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6B269A" w:rsidRPr="00AA2AB4">
        <w:trPr>
          <w:trHeight w:hRule="exact" w:val="4341"/>
        </w:trPr>
        <w:tc>
          <w:tcPr>
            <w:tcW w:w="9654" w:type="dxa"/>
            <w:shd w:val="clear" w:color="000000" w:fill="FFFFFF"/>
            <w:tcMar>
              <w:left w:w="34" w:type="dxa"/>
              <w:right w:w="34" w:type="dxa"/>
            </w:tcMar>
          </w:tcPr>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lastRenderedPageBreak/>
              <w:t xml:space="preserve">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A2AB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A2AB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AA2AB4">
              <w:rPr>
                <w:rFonts w:ascii="Times New Roman" w:hAnsi="Times New Roman" w:cs="Times New Roman"/>
                <w:color w:val="000000"/>
                <w:sz w:val="24"/>
                <w:szCs w:val="24"/>
                <w:lang w:val="ru-RU"/>
              </w:rPr>
              <w:t xml:space="preserve">, Электронно библиотечная система «ЭБС ЮРАЙТ» </w:t>
            </w:r>
            <w:hyperlink r:id="rId26" w:history="1">
              <w:r w:rsidR="0098419C">
                <w:rPr>
                  <w:rStyle w:val="a3"/>
                  <w:rFonts w:ascii="Times New Roman" w:hAnsi="Times New Roman" w:cs="Times New Roman"/>
                  <w:sz w:val="24"/>
                  <w:szCs w:val="24"/>
                </w:rPr>
                <w:t>www.biblio-online.ru</w:t>
              </w:r>
            </w:hyperlink>
          </w:p>
          <w:p w:rsidR="006B269A" w:rsidRPr="00AA2AB4" w:rsidRDefault="00AA2AB4">
            <w:pPr>
              <w:spacing w:after="0" w:line="240" w:lineRule="auto"/>
              <w:jc w:val="both"/>
              <w:rPr>
                <w:sz w:val="24"/>
                <w:szCs w:val="24"/>
                <w:lang w:val="ru-RU"/>
              </w:rPr>
            </w:pPr>
            <w:r w:rsidRPr="00AA2AB4">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A2AB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A2AB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A2A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A2AB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A2AB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AA2AB4">
              <w:rPr>
                <w:rFonts w:ascii="Times New Roman" w:hAnsi="Times New Roman" w:cs="Times New Roman"/>
                <w:color w:val="000000"/>
                <w:sz w:val="24"/>
                <w:szCs w:val="24"/>
                <w:lang w:val="ru-RU"/>
              </w:rPr>
              <w:t>, Электронно библиотечная система «ЭБС ЮРАЙТ».</w:t>
            </w:r>
          </w:p>
        </w:tc>
      </w:tr>
    </w:tbl>
    <w:p w:rsidR="006B269A" w:rsidRPr="00AA2AB4" w:rsidRDefault="006B269A">
      <w:pPr>
        <w:rPr>
          <w:lang w:val="ru-RU"/>
        </w:rPr>
      </w:pPr>
    </w:p>
    <w:sectPr w:rsidR="006B269A" w:rsidRPr="00AA2AB4" w:rsidSect="006B269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A50D5"/>
    <w:rsid w:val="001F0BC7"/>
    <w:rsid w:val="0050220B"/>
    <w:rsid w:val="006B269A"/>
    <w:rsid w:val="0089682B"/>
    <w:rsid w:val="0098419C"/>
    <w:rsid w:val="009C1D4A"/>
    <w:rsid w:val="009E1A56"/>
    <w:rsid w:val="00A577E7"/>
    <w:rsid w:val="00AA2AB4"/>
    <w:rsid w:val="00C75E5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F6D2BE-3F9F-4BC2-8371-BBC22FA9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19C"/>
    <w:rPr>
      <w:color w:val="0000FF" w:themeColor="hyperlink"/>
      <w:u w:val="single"/>
    </w:rPr>
  </w:style>
  <w:style w:type="character" w:styleId="a4">
    <w:name w:val="Unresolved Mention"/>
    <w:basedOn w:val="a0"/>
    <w:uiPriority w:val="99"/>
    <w:semiHidden/>
    <w:unhideWhenUsed/>
    <w:rsid w:val="009C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0373"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7" Type="http://schemas.openxmlformats.org/officeDocument/2006/relationships/hyperlink" Target="https://urait.ru/bcode/455463"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1" Type="http://schemas.openxmlformats.org/officeDocument/2006/relationships/styles" Target="styles.xml"/><Relationship Id="rId6" Type="http://schemas.openxmlformats.org/officeDocument/2006/relationships/hyperlink" Target="https://urait.ru/bcode/449650" TargetMode="External"/><Relationship Id="rId11" Type="http://schemas.openxmlformats.org/officeDocument/2006/relationships/hyperlink" Target="http://www.iprbookshop.ru/80587.html" TargetMode="External"/><Relationship Id="rId24" Type="http://schemas.openxmlformats.org/officeDocument/2006/relationships/hyperlink" Target="http://ru.spinform.ru" TargetMode="External"/><Relationship Id="rId5" Type="http://schemas.openxmlformats.org/officeDocument/2006/relationships/hyperlink" Target="https://urait.ru/bcode/4504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theme" Target="theme/theme1.xml"/><Relationship Id="rId10" Type="http://schemas.openxmlformats.org/officeDocument/2006/relationships/hyperlink" Target="https://urait.ru/bcode/424101" TargetMode="External"/><Relationship Id="rId19" Type="http://schemas.openxmlformats.org/officeDocument/2006/relationships/hyperlink" Target="http://www.oxfordjoumals.org" TargetMode="External"/><Relationship Id="rId4" Type="http://schemas.openxmlformats.org/officeDocument/2006/relationships/hyperlink" Target="https://www.biblio-online.ru/bcode/426323" TargetMode="External"/><Relationship Id="rId9" Type="http://schemas.openxmlformats.org/officeDocument/2006/relationships/hyperlink" Target="https://urait.ru/bcode/452025"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8372</Words>
  <Characters>47726</Characters>
  <Application>Microsoft Office Word</Application>
  <DocSecurity>0</DocSecurity>
  <Lines>397</Lines>
  <Paragraphs>111</Paragraphs>
  <ScaleCrop>false</ScaleCrop>
  <Company/>
  <LinksUpToDate>false</LinksUpToDate>
  <CharactersWithSpaces>55987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2021-2022_ФГОС3++2021_Бак-ЗФО-ППО (ППДО)(21)_plx_Психология детей раннего и дошкольного возраста</dc:title>
  <dc:creator>FastReport.NET</dc:creator>
  <cp:lastModifiedBy>Mark Bernstorf</cp:lastModifiedBy>
  <cp:revision>8</cp:revision>
  <dcterms:created xsi:type="dcterms:W3CDTF">2022-02-08T06:30:00Z</dcterms:created>
  <dcterms:modified xsi:type="dcterms:W3CDTF">2022-11-13T13:22:00Z</dcterms:modified>
</cp:coreProperties>
</file>